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E688" w14:textId="4F3D31E3" w:rsidR="004C1674" w:rsidRPr="004C1674" w:rsidRDefault="004C1674" w:rsidP="004C1674">
      <w:pPr>
        <w:pStyle w:val="Title"/>
        <w:spacing w:after="0"/>
        <w:jc w:val="center"/>
        <w:rPr>
          <w:rFonts w:ascii="Arial" w:hAnsi="Arial" w:cs="Arial"/>
          <w:b/>
          <w:bCs/>
          <w:color w:val="422D73"/>
          <w:sz w:val="32"/>
          <w:szCs w:val="32"/>
        </w:rPr>
      </w:pPr>
      <w:r w:rsidRPr="004C1674">
        <w:rPr>
          <w:rFonts w:ascii="Arial" w:hAnsi="Arial" w:cs="Arial"/>
          <w:b/>
          <w:bCs/>
          <w:color w:val="422D73"/>
          <w:sz w:val="32"/>
          <w:szCs w:val="32"/>
        </w:rPr>
        <w:t>IPR Ghana</w:t>
      </w:r>
    </w:p>
    <w:p w14:paraId="2889DFCD" w14:textId="207E5C4E" w:rsidR="004C1674" w:rsidRPr="004C1674" w:rsidRDefault="004C1674" w:rsidP="004C1674">
      <w:pPr>
        <w:pStyle w:val="Title"/>
        <w:spacing w:after="0"/>
        <w:jc w:val="center"/>
        <w:rPr>
          <w:rFonts w:ascii="Arial" w:hAnsi="Arial" w:cs="Arial"/>
          <w:b/>
          <w:bCs/>
          <w:color w:val="62BEDF"/>
          <w:sz w:val="32"/>
          <w:szCs w:val="32"/>
        </w:rPr>
      </w:pPr>
      <w:r w:rsidRPr="004C1674">
        <w:rPr>
          <w:rFonts w:ascii="Arial" w:hAnsi="Arial" w:cs="Arial"/>
          <w:b/>
          <w:bCs/>
          <w:color w:val="62BEDF"/>
          <w:sz w:val="32"/>
          <w:szCs w:val="32"/>
        </w:rPr>
        <w:t>PR &amp; Communication</w:t>
      </w:r>
      <w:r w:rsidR="002B3BDB">
        <w:rPr>
          <w:rFonts w:ascii="Arial" w:hAnsi="Arial" w:cs="Arial"/>
          <w:b/>
          <w:bCs/>
          <w:color w:val="62BEDF"/>
          <w:sz w:val="32"/>
          <w:szCs w:val="32"/>
        </w:rPr>
        <w:t>s</w:t>
      </w:r>
      <w:r w:rsidRPr="004C1674">
        <w:rPr>
          <w:rFonts w:ascii="Arial" w:hAnsi="Arial" w:cs="Arial"/>
          <w:b/>
          <w:bCs/>
          <w:color w:val="62BEDF"/>
          <w:sz w:val="32"/>
          <w:szCs w:val="32"/>
        </w:rPr>
        <w:t xml:space="preserve"> Excellence Awards </w:t>
      </w:r>
    </w:p>
    <w:p w14:paraId="602AD122" w14:textId="049A695F" w:rsidR="004C1674" w:rsidRDefault="00380CDB" w:rsidP="008E3099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2060"/>
        </w:rPr>
      </w:pPr>
      <w:r w:rsidRPr="00041ED7">
        <w:rPr>
          <w:rFonts w:ascii="Arial" w:hAnsi="Arial" w:cs="Arial"/>
          <w:b/>
          <w:color w:val="A4C736"/>
          <w:kern w:val="28"/>
          <w:sz w:val="24"/>
          <w:szCs w:val="24"/>
        </w:rPr>
        <w:t>Award Categor</w:t>
      </w:r>
      <w:r w:rsidR="006B448A">
        <w:rPr>
          <w:rFonts w:ascii="Arial" w:hAnsi="Arial" w:cs="Arial"/>
          <w:b/>
          <w:color w:val="A4C736"/>
          <w:kern w:val="28"/>
          <w:sz w:val="24"/>
          <w:szCs w:val="24"/>
        </w:rPr>
        <w:t>y</w:t>
      </w:r>
      <w:r w:rsidR="00116BF4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 </w:t>
      </w:r>
      <w:r w:rsidR="00116BF4"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- </w:t>
      </w:r>
      <w:r w:rsidR="00116BF4" w:rsidRPr="00396A3C">
        <w:rPr>
          <w:rFonts w:ascii="Arial" w:hAnsi="Arial" w:cs="Arial"/>
          <w:b/>
          <w:color w:val="0070C0"/>
          <w:kern w:val="28"/>
          <w:sz w:val="24"/>
          <w:szCs w:val="24"/>
        </w:rPr>
        <w:t>Personalit</w:t>
      </w:r>
      <w:r w:rsidR="00116BF4">
        <w:rPr>
          <w:rFonts w:ascii="Arial" w:hAnsi="Arial" w:cs="Arial"/>
          <w:b/>
          <w:color w:val="0070C0"/>
          <w:kern w:val="28"/>
          <w:sz w:val="24"/>
          <w:szCs w:val="24"/>
        </w:rPr>
        <w:t>y</w:t>
      </w:r>
    </w:p>
    <w:p w14:paraId="1C88139B" w14:textId="1994B561" w:rsidR="00840788" w:rsidRPr="00306EDF" w:rsidRDefault="00840788" w:rsidP="00876888">
      <w:pPr>
        <w:pStyle w:val="Heading2"/>
        <w:tabs>
          <w:tab w:val="center" w:pos="2405"/>
        </w:tabs>
        <w:spacing w:line="240" w:lineRule="auto"/>
        <w:rPr>
          <w:rFonts w:ascii="Arial" w:hAnsi="Arial" w:cs="Arial"/>
          <w:b/>
          <w:color w:val="002060"/>
          <w:sz w:val="22"/>
          <w:szCs w:val="22"/>
        </w:rPr>
      </w:pPr>
      <w:r w:rsidRPr="00306EDF">
        <w:rPr>
          <w:rFonts w:ascii="Arial" w:hAnsi="Arial" w:cs="Arial"/>
          <w:b/>
          <w:color w:val="002060"/>
          <w:sz w:val="22"/>
          <w:szCs w:val="22"/>
        </w:rPr>
        <w:t>PR Practitioner of the Year</w:t>
      </w:r>
      <w:r w:rsidR="002120C7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286EFE">
        <w:rPr>
          <w:rFonts w:ascii="Arial" w:hAnsi="Arial" w:cs="Arial"/>
          <w:b/>
          <w:color w:val="002060"/>
          <w:sz w:val="22"/>
          <w:szCs w:val="22"/>
        </w:rPr>
        <w:t>– 2023 - 20244</w:t>
      </w:r>
    </w:p>
    <w:p w14:paraId="0E49BD04" w14:textId="77777777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2A3F4858" w14:textId="0309A372" w:rsidR="00840788" w:rsidRPr="00306EDF" w:rsidRDefault="009B7F0A" w:rsidP="00A633FD">
      <w:pPr>
        <w:spacing w:after="0" w:line="240" w:lineRule="auto"/>
        <w:rPr>
          <w:rFonts w:ascii="Arial" w:hAnsi="Arial" w:cs="Arial"/>
        </w:rPr>
      </w:pPr>
      <w:bookmarkStart w:id="0" w:name="_Hlk208939315"/>
      <w:r w:rsidRPr="00306EDF">
        <w:rPr>
          <w:rFonts w:ascii="Arial" w:hAnsi="Arial" w:cs="Arial"/>
        </w:rPr>
        <w:t xml:space="preserve">The PR Practitioner of the Year Award celebrates an outstanding </w:t>
      </w:r>
      <w:r w:rsidR="00290824">
        <w:rPr>
          <w:rFonts w:ascii="Arial" w:hAnsi="Arial" w:cs="Arial"/>
        </w:rPr>
        <w:t xml:space="preserve">registered member </w:t>
      </w:r>
      <w:r w:rsidRPr="00306EDF">
        <w:rPr>
          <w:rFonts w:ascii="Arial" w:hAnsi="Arial" w:cs="Arial"/>
        </w:rPr>
        <w:t>who has demonstrated exceptional skill, innovation and impact in the practice of public relations</w:t>
      </w:r>
      <w:r w:rsidR="00290824">
        <w:rPr>
          <w:rFonts w:ascii="Arial" w:hAnsi="Arial" w:cs="Arial"/>
        </w:rPr>
        <w:t>/ and communications</w:t>
      </w:r>
      <w:r w:rsidRPr="00306EDF">
        <w:rPr>
          <w:rFonts w:ascii="Arial" w:hAnsi="Arial" w:cs="Arial"/>
        </w:rPr>
        <w:t xml:space="preserve"> </w:t>
      </w:r>
      <w:r w:rsidR="00290824">
        <w:rPr>
          <w:rFonts w:ascii="Arial" w:hAnsi="Arial" w:cs="Arial"/>
        </w:rPr>
        <w:t xml:space="preserve">practice </w:t>
      </w:r>
      <w:r w:rsidRPr="00306EDF">
        <w:rPr>
          <w:rFonts w:ascii="Arial" w:hAnsi="Arial" w:cs="Arial"/>
        </w:rPr>
        <w:t>within the year (202</w:t>
      </w:r>
      <w:r w:rsidR="002120C7">
        <w:rPr>
          <w:rFonts w:ascii="Arial" w:hAnsi="Arial" w:cs="Arial"/>
        </w:rPr>
        <w:t>3</w:t>
      </w:r>
      <w:r w:rsidR="00290824">
        <w:rPr>
          <w:rFonts w:ascii="Arial" w:hAnsi="Arial" w:cs="Arial"/>
        </w:rPr>
        <w:t>-202</w:t>
      </w:r>
      <w:r w:rsidR="002120C7">
        <w:rPr>
          <w:rFonts w:ascii="Arial" w:hAnsi="Arial" w:cs="Arial"/>
        </w:rPr>
        <w:t>4</w:t>
      </w:r>
      <w:r w:rsidRPr="00306EDF">
        <w:rPr>
          <w:rFonts w:ascii="Arial" w:hAnsi="Arial" w:cs="Arial"/>
        </w:rPr>
        <w:t>) under review</w:t>
      </w:r>
      <w:r w:rsidR="00D0140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End w:id="0"/>
      <w:r w:rsidR="00840788" w:rsidRPr="00306EDF">
        <w:rPr>
          <w:rFonts w:ascii="Arial" w:hAnsi="Arial" w:cs="Arial"/>
        </w:rPr>
        <w:t xml:space="preserve">All registered members are eligible to nominate one person only. </w:t>
      </w:r>
      <w:r w:rsidR="00A633FD" w:rsidRPr="00814425">
        <w:rPr>
          <w:rFonts w:ascii="Arial" w:hAnsi="Arial" w:cs="Arial"/>
          <w:b/>
          <w:i/>
          <w:noProof/>
        </w:rPr>
        <w:t>Word Count Limit is 1,000</w:t>
      </w:r>
    </w:p>
    <w:p w14:paraId="58C7346E" w14:textId="221ABA63" w:rsidR="00840788" w:rsidRDefault="00B840ED" w:rsidP="00C5234E">
      <w:pPr>
        <w:spacing w:line="240" w:lineRule="auto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809A21D" wp14:editId="14C28BA9">
                <wp:simplePos x="0" y="0"/>
                <wp:positionH relativeFrom="column">
                  <wp:posOffset>1143000</wp:posOffset>
                </wp:positionH>
                <wp:positionV relativeFrom="paragraph">
                  <wp:posOffset>61595</wp:posOffset>
                </wp:positionV>
                <wp:extent cx="5237312" cy="508958"/>
                <wp:effectExtent l="0" t="0" r="20955" b="24765"/>
                <wp:wrapNone/>
                <wp:docPr id="1617148763" name="Text Box 1617148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312" cy="50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3C35D" w14:textId="77777777" w:rsidR="00B840ED" w:rsidRPr="00AC48F6" w:rsidRDefault="00B840ED" w:rsidP="00B840E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9A21D" id="_x0000_t202" coordsize="21600,21600" o:spt="202" path="m,l,21600r21600,l21600,xe">
                <v:stroke joinstyle="miter"/>
                <v:path gradientshapeok="t" o:connecttype="rect"/>
              </v:shapetype>
              <v:shape id="Text Box 1617148763" o:spid="_x0000_s1026" type="#_x0000_t202" style="position:absolute;margin-left:90pt;margin-top:4.85pt;width:412.4pt;height:40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nJgAIAAI0FAAAOAAAAZHJzL2Uyb0RvYy54bWysVN1P2zAQf5+0/8Hy+0haKJSKFHUgpkkI&#10;0MrEs+PYxMLxebbbpPvrd3bSDxgvTHtJzr7fff18dxeXXaPJWjivwBR0dJRTIgyHSpnngv58vPky&#10;pcQHZiqmwYiCboSnl/PPny5aOxNjqEFXwhF0YvystQWtQ7CzLPO8Fg3zR2CFQaUE17CAR/ecVY61&#10;6L3R2TjPT7MWXGUdcOE93l73SjpP/qUUPNxL6UUguqCYW0hfl75l/GbzCzZ7dszWig9psH/IomHK&#10;YNCdq2sWGFk59ZerRnEHHmQ44tBkIKXiItWA1YzyN9Usa2ZFqgXJ8XZHk/9/bvndemkfHAndV+jw&#10;ASMhrfUzj5exnk66Jv4xU4J6pHCzo010gXC8nIyPz45HY0o46ib59HwyjW6yvbV1PnwT0JAoFNTh&#10;syS22PrWhx66hcRgHrSqbpTW6RBbQVxpR9YMH1GHlCM6f4XShrQFPT2e5MnxK110vbMvNeMvQ3oH&#10;KPSnTQwnUtMMae2ZSFLYaBEx2vwQkqgqEfJOjoxzYXZ5JnRESazoI4YDfp/VR4z7OtAiRQYTdsaN&#10;MuB6ll5TW71sqZU9Ht/woO4ohq7shg4podpg4zjoZ8pbfqOQ6FvmwwNzOETYK7gYwj1+pAZ8HRgk&#10;Smpwv9+7j3jsbdRS0uJQFtT/WjEnKNHfDXb9+ejkJE5xOpxMzsZ4cIea8lBjVs0VYMuMcAVZnsSI&#10;D3orSgfNE+6PRYyKKmY4xi5ouRWvQr8qcP9wsVgkEM6tZeHWLC2PriO9scEeuyfm7NDgAUfjDrbj&#10;y2Zv+rzHRksDi1UAqdIQRIJ7VgficebTGA37KS6Vw3NC7bfo/A8AAAD//wMAUEsDBBQABgAIAAAA&#10;IQBsjbQn3AAAAAkBAAAPAAAAZHJzL2Rvd25yZXYueG1sTI/BTsMwEETvSPyDtUjcqF1UlSTEqRAS&#10;4kyIKri58ZIE7HUUu03g69me4Dia1ex75W7xTpxwikMgDeuVAoHUBjtQp6F5fbrJQMRkyBoXCDV8&#10;Y4RddXlRmsKGmV7wVKdO8AjFwmjoUxoLKWPbozdxFUYk7j7C5E3iOHXSTmbmce/krVJb6c1A/KE3&#10;Iz722H7VR6+hbp4/Vf3+s51bGVzz1oX1njZaX18tD/cgEi7p7xjO+IwOFTMdwpFsFI5zptglacjv&#10;QJx7pTbsctCQ5TnIqpT/DapfAAAA//8DAFBLAQItABQABgAIAAAAIQC2gziS/gAAAOEBAAATAAAA&#10;AAAAAAAAAAAAAAAAAABbQ29udGVudF9UeXBlc10ueG1sUEsBAi0AFAAGAAgAAAAhADj9If/WAAAA&#10;lAEAAAsAAAAAAAAAAAAAAAAALwEAAF9yZWxzLy5yZWxzUEsBAi0AFAAGAAgAAAAhABvOacmAAgAA&#10;jQUAAA4AAAAAAAAAAAAAAAAALgIAAGRycy9lMm9Eb2MueG1sUEsBAi0AFAAGAAgAAAAhAGyNtCfc&#10;AAAACQEAAA8AAAAAAAAAAAAAAAAA2gQAAGRycy9kb3ducmV2LnhtbFBLBQYAAAAABAAEAPMAAADj&#10;BQAAAAA=&#10;" fillcolor="white [3201]" strokeweight=".5pt">
                <v:textbox>
                  <w:txbxContent>
                    <w:p w14:paraId="0723C35D" w14:textId="77777777" w:rsidR="00B840ED" w:rsidRPr="00AC48F6" w:rsidRDefault="00B840ED" w:rsidP="00B840E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6C29B0" w14:textId="0F3C9487" w:rsidR="00C5234E" w:rsidRPr="00814425" w:rsidRDefault="00C5234E" w:rsidP="00C5234E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ominee</w:t>
      </w:r>
      <w:r w:rsidRPr="00814425">
        <w:rPr>
          <w:rFonts w:ascii="Arial" w:hAnsi="Arial" w:cs="Arial"/>
          <w:b/>
          <w:noProof/>
          <w:lang w:val="en-GB" w:eastAsia="en-GB"/>
        </w:rPr>
        <w:t xml:space="preserve"> </w:t>
      </w:r>
      <w:r w:rsidR="00B840ED">
        <w:rPr>
          <w:rFonts w:ascii="Arial" w:hAnsi="Arial" w:cs="Arial"/>
          <w:b/>
          <w:noProof/>
          <w:lang w:val="en-GB" w:eastAsia="en-GB"/>
        </w:rPr>
        <w:tab/>
      </w:r>
      <w:r w:rsidR="00B840ED">
        <w:rPr>
          <w:rFonts w:ascii="Arial" w:hAnsi="Arial" w:cs="Arial"/>
          <w:b/>
          <w:noProof/>
          <w:lang w:val="en-GB" w:eastAsia="en-GB"/>
        </w:rPr>
        <w:tab/>
      </w:r>
    </w:p>
    <w:p w14:paraId="42881689" w14:textId="77777777" w:rsidR="00C5234E" w:rsidRDefault="00C5234E" w:rsidP="00C5234E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1E3F4A" wp14:editId="126EBC59">
                <wp:simplePos x="0" y="0"/>
                <wp:positionH relativeFrom="margin">
                  <wp:posOffset>1130060</wp:posOffset>
                </wp:positionH>
                <wp:positionV relativeFrom="paragraph">
                  <wp:posOffset>121033</wp:posOffset>
                </wp:positionV>
                <wp:extent cx="5228219" cy="1293963"/>
                <wp:effectExtent l="0" t="0" r="10795" b="2095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219" cy="1293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ED2AF" w14:textId="77777777" w:rsidR="00C5234E" w:rsidRPr="00AC48F6" w:rsidRDefault="00C5234E" w:rsidP="00C5234E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3F4A" id="Text Box 334214257" o:spid="_x0000_s1027" type="#_x0000_t202" style="position:absolute;margin-left:89pt;margin-top:9.55pt;width:411.65pt;height:101.9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KTgwIAAJUFAAAOAAAAZHJzL2Uyb0RvYy54bWysVEtv2zAMvg/YfxB0X504SdcEcYqsRYYB&#10;RVusHXpWZCkRKouapMTOfn0p2Xm066XDLjYlfnx9Ijm9bCpNtsJ5Baag/bMeJcJwKJVZFfTX4+LL&#10;BSU+MFMyDUYUdCc8vZx9/jSt7UTksAZdCkfQifGT2hZ0HYKdZJnna1ExfwZWGFRKcBULeHSrrHSs&#10;Ru+VzvJe7zyrwZXWARfe4+11q6Sz5F9KwcOdlF4EoguKuYX0dem7jN9sNmWTlWN2rXiXBvuHLCqm&#10;DAY9uLpmgZGNU3+5qhR34EGGMw5VBlIqLlINWE2/96aahzWzItWC5Hh7oMn/P7f8dvtg7x0JzTdo&#10;8AEjIbX1E4+XsZ5Guir+MVOCeqRwd6BNNIFwvBzl+UXeH1PCUdfPx4Px+SD6yY7m1vnwXUBFolBQ&#10;h++S6GLbGx9a6B4So3nQqlwordMh9oK40o5sGb6iDilJdP4KpQ2pC3o+GPWS41e66Ppgv9SMP3fp&#10;naDQnzYxnEhd06V1pCJJYadFxGjzU0iiysTIOzkyzoU55JnQESWxoo8YdvhjVh8xbutAixQZTDgY&#10;V8qAa1l6TW35vKdWtnh8w5O6oxiaZYOFn3TKEsodNpCDdra85QuFfN8wH+6Zw2HCnsEFEe7wIzXg&#10;I0EnUbIG9+e9+4jHHkctJTUOZ0H97w1zghL9w2D3j/vDYZzmdBiOvuZ4cKea5anGbKorwM7p4yqy&#10;PIkRH/RelA6qJ9wj8xgVVcxwjF3Q5V68Cu3KwD3ExXyeQDi/loUb82B5dB1Zjn322DwxZ7s+Dzgi&#10;t7AfYzZ50+4tNloamG8CSJVmIfLcstrxj7OfpqnbU3G5nJ4T6rhNZy8AAAD//wMAUEsDBBQABgAI&#10;AAAAIQBCyYnO3gAAAAsBAAAPAAAAZHJzL2Rvd25yZXYueG1sTI/BTsMwEETvSPyDtUjcqJ2AShvi&#10;VAgJcSZECG5uvCQBex3FbhP4erYnuO1oRzNvyt3inTjiFIdAGrKVAoHUBjtQp6F5ebzagIjJkDUu&#10;EGr4xgi76vysNIUNMz3jsU6d4BCKhdHQpzQWUsa2R2/iKoxI/PsIkzeJ5dRJO5mZw72TuVJr6c1A&#10;3NCbER96bL/qg9dQN0+fqn7/Wc+tDK5560L2SjdaX14s93cgEi7pzwwnfEaHipn24UA2Csf6dsNb&#10;Eh/bDMTJoFR2DWKvIc/zLciqlP83VL8AAAD//wMAUEsBAi0AFAAGAAgAAAAhALaDOJL+AAAA4QEA&#10;ABMAAAAAAAAAAAAAAAAAAAAAAFtDb250ZW50X1R5cGVzXS54bWxQSwECLQAUAAYACAAAACEAOP0h&#10;/9YAAACUAQAACwAAAAAAAAAAAAAAAAAvAQAAX3JlbHMvLnJlbHNQSwECLQAUAAYACAAAACEA6oBS&#10;k4MCAACVBQAADgAAAAAAAAAAAAAAAAAuAgAAZHJzL2Uyb0RvYy54bWxQSwECLQAUAAYACAAAACEA&#10;QsmJzt4AAAALAQAADwAAAAAAAAAAAAAAAADdBAAAZHJzL2Rvd25yZXYueG1sUEsFBgAAAAAEAAQA&#10;8wAAAOgFAAAAAA==&#10;" fillcolor="white [3201]" strokeweight=".5pt">
                <v:textbox>
                  <w:txbxContent>
                    <w:p w14:paraId="36EED2AF" w14:textId="77777777" w:rsidR="00C5234E" w:rsidRPr="00AC48F6" w:rsidRDefault="00C5234E" w:rsidP="00C5234E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55830" w14:textId="77777777" w:rsidR="00C5234E" w:rsidRDefault="00C5234E" w:rsidP="00C5234E">
      <w:pPr>
        <w:spacing w:after="0"/>
        <w:rPr>
          <w:rFonts w:ascii="Arial" w:hAnsi="Arial" w:cs="Arial"/>
          <w:b/>
        </w:rPr>
      </w:pPr>
    </w:p>
    <w:p w14:paraId="08A52227" w14:textId="77777777" w:rsidR="00C5234E" w:rsidRDefault="00C5234E" w:rsidP="00C5234E">
      <w:pPr>
        <w:spacing w:after="0"/>
        <w:rPr>
          <w:rFonts w:ascii="Arial" w:hAnsi="Arial" w:cs="Arial"/>
          <w:b/>
        </w:rPr>
      </w:pPr>
    </w:p>
    <w:p w14:paraId="421BD742" w14:textId="77777777" w:rsidR="00C5234E" w:rsidRDefault="00C5234E" w:rsidP="00C5234E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411DD572" w14:textId="77777777" w:rsidR="00C5234E" w:rsidRDefault="00C5234E" w:rsidP="00C5234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&amp; Profile </w:t>
      </w:r>
    </w:p>
    <w:p w14:paraId="3092416B" w14:textId="77777777" w:rsidR="00C5234E" w:rsidRDefault="00C5234E" w:rsidP="00C5234E">
      <w:pPr>
        <w:spacing w:after="0" w:line="240" w:lineRule="auto"/>
        <w:rPr>
          <w:rFonts w:ascii="Arial" w:hAnsi="Arial" w:cs="Arial"/>
        </w:rPr>
      </w:pPr>
    </w:p>
    <w:p w14:paraId="75E478E4" w14:textId="77777777" w:rsidR="00C5234E" w:rsidRDefault="00C5234E" w:rsidP="00C5234E">
      <w:pPr>
        <w:spacing w:after="0" w:line="240" w:lineRule="auto"/>
        <w:rPr>
          <w:rFonts w:ascii="Arial" w:hAnsi="Arial" w:cs="Arial"/>
        </w:rPr>
      </w:pPr>
    </w:p>
    <w:p w14:paraId="58FEA68E" w14:textId="77777777" w:rsidR="00C5234E" w:rsidRDefault="00C5234E" w:rsidP="00C5234E">
      <w:pPr>
        <w:spacing w:after="0" w:line="240" w:lineRule="auto"/>
        <w:rPr>
          <w:rFonts w:ascii="Arial" w:hAnsi="Arial" w:cs="Arial"/>
        </w:rPr>
      </w:pPr>
    </w:p>
    <w:p w14:paraId="3C488CCC" w14:textId="77777777" w:rsidR="00C5234E" w:rsidRPr="00AC48F6" w:rsidRDefault="00C5234E" w:rsidP="00C5234E">
      <w:pPr>
        <w:rPr>
          <w:b/>
          <w:sz w:val="24"/>
          <w:szCs w:val="24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3C5A3B" wp14:editId="4F5E503D">
                <wp:simplePos x="0" y="0"/>
                <wp:positionH relativeFrom="margin">
                  <wp:posOffset>1130060</wp:posOffset>
                </wp:positionH>
                <wp:positionV relativeFrom="paragraph">
                  <wp:posOffset>159638</wp:posOffset>
                </wp:positionV>
                <wp:extent cx="5228219" cy="629728"/>
                <wp:effectExtent l="0" t="0" r="10795" b="18415"/>
                <wp:wrapNone/>
                <wp:docPr id="1048876725" name="Text Box 1048876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219" cy="629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54F08" w14:textId="77777777" w:rsidR="00C5234E" w:rsidRDefault="00C5234E" w:rsidP="00C523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859602" w14:textId="77777777" w:rsidR="00C5234E" w:rsidRPr="00AB2F62" w:rsidRDefault="00C5234E" w:rsidP="00C5234E">
                            <w:pPr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C5A3B" id="Text Box 1048876725" o:spid="_x0000_s1028" type="#_x0000_t202" style="position:absolute;margin-left:89pt;margin-top:12.55pt;width:411.65pt;height:49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92gwIAAJQFAAAOAAAAZHJzL2Uyb0RvYy54bWysVEtv2zAMvg/YfxB0X5x4TZsGcYosRYYB&#10;RVusHXpWZKkRKouapMTOfn0p2Xl1vXTYxabEj69PJCdXTaXJRjivwBR00OtTIgyHUpnngv56XHwZ&#10;UeIDMyXTYERBt8LTq+nnT5PajkUOK9ClcASdGD+ubUFXIdhxlnm+EhXzPbDCoFKCq1jAo3vOSsdq&#10;9F7pLO/3z7MaXGkdcOE93l63SjpN/qUUPNxJ6UUguqCYW0hfl77L+M2mEzZ+dsyuFO/SYP+QRcWU&#10;waB7V9csMLJ26i9XleIOPMjQ41BlIKXiItWA1Qz6b6p5WDErUi1Ijrd7mvz/c8tvNw/23pHQfIMG&#10;HzASUls/9ngZ62mkq+IfMyWoRwq3e9pEEwjHy2Gej/LBJSUcdef55UU+im6yg7V1PnwXUJEoFNTh&#10;syS22ObGhxa6g8RgHrQqF0rrdIitIObakQ3DR9Qh5YjOT1DakBqDfx32k+MTXXS9t19qxl+69I5Q&#10;6E+bGE6kpunSOjCRpLDVImK0+SkkUWUi5J0cGefC7PNM6IiSWNFHDDv8IauPGLd1oEWKDCbsjStl&#10;wLUsnVJbvuyolS0e3/Co7iiGZtlg4QXNd42yhHKL/eOgHS1v+UIh3zfMh3vmcJawZXA/hDv8SA34&#10;SNBJlKzA/XnvPuKxxVFLSY2zWVD/e82coET/MNj8l4OzszjM6XA2vMjx4I41y2ONWVdzwM4Z4Cay&#10;PIkRH/ROlA6qJ1wjsxgVVcxwjF3Q5U6ch3Zj4BriYjZLIBxfy8KNebA8uo4sxz57bJ6Ys12fB5yQ&#10;W9hNMRu/afcWGy0NzNYBpEqzEHluWe34x9FP09Stqbhbjs8JdVim01cAAAD//wMAUEsDBBQABgAI&#10;AAAAIQBFLfXc3wAAAAsBAAAPAAAAZHJzL2Rvd25yZXYueG1sTI/BTsMwEETvSPyDtUjcqJ20lCqN&#10;UyEkxJkQIbi58TYJxOsodpvA17M90duOdjTzJt/NrhcnHEPnSUOyUCCQam87ajRUb893GxAhGrKm&#10;94QafjDArri+yk1m/USveCpjIziEQmY0tDEOmZShbtGZsPADEv8OfnQmshwbaUczcbjrZarUWjrT&#10;ETe0ZsCnFuvv8ug0lNXLlyo/f9dTLX1ffTQ+eaeV1rc38+MWRMQ5/pvhjM/oUDDT3h/JBtGzftjw&#10;lqghvU9AnA1KJUsQe77S1RJkkcvLDcUfAAAA//8DAFBLAQItABQABgAIAAAAIQC2gziS/gAAAOEB&#10;AAATAAAAAAAAAAAAAAAAAAAAAABbQ29udGVudF9UeXBlc10ueG1sUEsBAi0AFAAGAAgAAAAhADj9&#10;If/WAAAAlAEAAAsAAAAAAAAAAAAAAAAALwEAAF9yZWxzLy5yZWxzUEsBAi0AFAAGAAgAAAAhAPzN&#10;X3aDAgAAlAUAAA4AAAAAAAAAAAAAAAAALgIAAGRycy9lMm9Eb2MueG1sUEsBAi0AFAAGAAgAAAAh&#10;AEUt9dzfAAAACwEAAA8AAAAAAAAAAAAAAAAA3QQAAGRycy9kb3ducmV2LnhtbFBLBQYAAAAABAAE&#10;APMAAADpBQAAAAA=&#10;" fillcolor="white [3201]" strokeweight=".5pt">
                <v:textbox>
                  <w:txbxContent>
                    <w:p w14:paraId="03154F08" w14:textId="77777777" w:rsidR="00C5234E" w:rsidRDefault="00C5234E" w:rsidP="00C5234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3859602" w14:textId="77777777" w:rsidR="00C5234E" w:rsidRPr="00AB2F62" w:rsidRDefault="00C5234E" w:rsidP="00C5234E">
                      <w:pPr>
                        <w:rPr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E4793" w14:textId="77777777" w:rsidR="00C5234E" w:rsidRPr="00A633FD" w:rsidRDefault="00C5234E" w:rsidP="00C5234E">
      <w:pPr>
        <w:spacing w:after="0" w:line="240" w:lineRule="auto"/>
        <w:rPr>
          <w:rFonts w:ascii="Arial" w:hAnsi="Arial" w:cs="Arial"/>
          <w:b/>
          <w:bCs/>
        </w:rPr>
      </w:pPr>
      <w:r w:rsidRPr="00A633FD">
        <w:rPr>
          <w:rFonts w:ascii="Arial" w:hAnsi="Arial" w:cs="Arial"/>
          <w:b/>
          <w:bCs/>
        </w:rPr>
        <w:t xml:space="preserve">Nominated by </w:t>
      </w:r>
    </w:p>
    <w:p w14:paraId="441CA799" w14:textId="77777777" w:rsidR="00C5234E" w:rsidRDefault="00C5234E" w:rsidP="00C5234E">
      <w:pPr>
        <w:spacing w:after="0" w:line="240" w:lineRule="auto"/>
        <w:rPr>
          <w:rFonts w:ascii="Arial" w:hAnsi="Arial" w:cs="Arial"/>
        </w:rPr>
      </w:pPr>
    </w:p>
    <w:p w14:paraId="1A566037" w14:textId="77777777" w:rsidR="00C5234E" w:rsidRDefault="00C5234E" w:rsidP="00C5234E">
      <w:pPr>
        <w:spacing w:after="0" w:line="240" w:lineRule="auto"/>
        <w:rPr>
          <w:rFonts w:ascii="Arial" w:hAnsi="Arial" w:cs="Arial"/>
        </w:rPr>
      </w:pPr>
    </w:p>
    <w:p w14:paraId="7EB5EA54" w14:textId="77777777" w:rsidR="00C5234E" w:rsidRDefault="00C5234E" w:rsidP="00C5234E">
      <w:pPr>
        <w:spacing w:after="0" w:line="240" w:lineRule="auto"/>
        <w:rPr>
          <w:rFonts w:ascii="Arial" w:hAnsi="Arial" w:cs="Arial"/>
        </w:rPr>
      </w:pPr>
    </w:p>
    <w:p w14:paraId="23EB9C3E" w14:textId="36D81E8E" w:rsidR="00C5234E" w:rsidRDefault="00241A51" w:rsidP="00C5234E">
      <w:pPr>
        <w:spacing w:after="0" w:line="240" w:lineRule="auto"/>
        <w:rPr>
          <w:rFonts w:ascii="Arial" w:hAnsi="Arial" w:cs="Arial"/>
          <w:b/>
          <w:bCs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3926F3" wp14:editId="424212B5">
                <wp:simplePos x="0" y="0"/>
                <wp:positionH relativeFrom="margin">
                  <wp:posOffset>1143000</wp:posOffset>
                </wp:positionH>
                <wp:positionV relativeFrom="paragraph">
                  <wp:posOffset>10795</wp:posOffset>
                </wp:positionV>
                <wp:extent cx="5180330" cy="928370"/>
                <wp:effectExtent l="0" t="0" r="20320" b="24130"/>
                <wp:wrapNone/>
                <wp:docPr id="331014369" name="Text Box 331014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0330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8BC19" w14:textId="77777777" w:rsidR="00C5234E" w:rsidRPr="00AB2F62" w:rsidRDefault="00C5234E" w:rsidP="00C523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B4CEBF" w14:textId="77777777" w:rsidR="00C5234E" w:rsidRPr="00AC48F6" w:rsidRDefault="00C5234E" w:rsidP="00C5234E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926F3" id="Text Box 331014369" o:spid="_x0000_s1029" type="#_x0000_t202" style="position:absolute;margin-left:90pt;margin-top:.85pt;width:407.9pt;height:73.1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44ggIAAJQFAAAOAAAAZHJzL2Uyb0RvYy54bWysVEtv2zAMvg/YfxB0X51nmwZxiqxFhgFF&#10;WywdelZkKREqi5qkxM5+/SjZeXW9dNhFpsSPr88kJzd1qclWOK/A5LR70aFEGA6FMquc/nyefxlR&#10;4gMzBdNgRE53wtOb6edPk8qORQ/WoAvhCDoxflzZnK5DsOMs83wtSuYvwAqDSgmuZAGvbpUVjlXo&#10;vdRZr9O5zCpwhXXAhff4etco6TT5l1Lw8CilF4HonGJuIZ0unct4ZtMJG68cs2vF2zTYP2RRMmUw&#10;6MHVHQuMbJz6y1WpuAMPMlxwKDOQUnGRasBqup031SzWzIpUC5Lj7YEm///c8oftwj45EuqvUOMP&#10;jIRU1o89PsZ6aunK+MVMCeqRwt2BNlEHwvFx2B11+n1UcdRd90b9q8RrdrS2zodvAkoShZw6/C2J&#10;Lba99wEjInQPicE8aFXMldbpEltB3GpHtgx/og4pR7Q4Q2lDqpxe9oed5PhMF10f7Jea8ddY5bkH&#10;vGkTw4nUNG1aRyaSFHZaRIw2P4QkqkiEvJMj41yYQ54JHVESK/qIYYs/ZvUR46YOtEiRwYSDcakM&#10;uIalc2qL1z21ssEjSSd1RzHUyxoLz2l/3yhLKHbYPw6a0fKWzxXyfc98eGIOZwn7AvdDeMRDasCf&#10;BK1EyRrc7/feIx5bHLWUVDibOfW/NswJSvR3g81/3R0M4jCny2B41cOLO9UsTzVmU94Cdk4XN5Hl&#10;SYz4oPeidFC+4BqZxaioYoZj7Jwu9+JtaDYGriEuZrMEwvG1LNybheXRdWQ59tlz/cKcbfs84IQ8&#10;wH6K2fhNuzfYaGlgtgkgVZqFyHPDass/jn5q13ZNxd1yek+o4zKd/gEAAP//AwBQSwMEFAAGAAgA&#10;AAAhAKqkrtDcAAAACQEAAA8AAABkcnMvZG93bnJldi54bWxMj8FOwzAQRO9I/IO1SNyoXVTaJo1T&#10;ISTEmRAhuLnxNgnY6yh2m8DXs5zgtk8zmp0p9rN34oxj7ANpWC4UCKQm2J5aDfXL480WREyGrHGB&#10;UMMXRtiXlxeFyW2Y6BnPVWoFh1DMjYYupSGXMjYdehMXYUBi7RhGbxLj2Eo7monDvZO3Sq2lNz3x&#10;h84M+NBh81mdvIaqfvpQ1fv3empkcPVbG5avtNL6+mq+34FIOKc/M/zW5+pQcqdDOJGNwjFvFW9J&#10;fGxAsJ5ldzzlwLzaZCDLQv5fUP4AAAD//wMAUEsBAi0AFAAGAAgAAAAhALaDOJL+AAAA4QEAABMA&#10;AAAAAAAAAAAAAAAAAAAAAFtDb250ZW50X1R5cGVzXS54bWxQSwECLQAUAAYACAAAACEAOP0h/9YA&#10;AACUAQAACwAAAAAAAAAAAAAAAAAvAQAAX3JlbHMvLnJlbHNQSwECLQAUAAYACAAAACEAZDC+OIIC&#10;AACUBQAADgAAAAAAAAAAAAAAAAAuAgAAZHJzL2Uyb0RvYy54bWxQSwECLQAUAAYACAAAACEAqqSu&#10;0NwAAAAJAQAADwAAAAAAAAAAAAAAAADcBAAAZHJzL2Rvd25yZXYueG1sUEsFBgAAAAAEAAQA8wAA&#10;AOUFAAAAAA==&#10;" fillcolor="white [3201]" strokeweight=".5pt">
                <v:textbox>
                  <w:txbxContent>
                    <w:p w14:paraId="16D8BC19" w14:textId="77777777" w:rsidR="00C5234E" w:rsidRPr="00AB2F62" w:rsidRDefault="00C5234E" w:rsidP="00C5234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3B4CEBF" w14:textId="77777777" w:rsidR="00C5234E" w:rsidRPr="00AC48F6" w:rsidRDefault="00C5234E" w:rsidP="00C5234E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5B697" w14:textId="32D880F6" w:rsidR="00C5234E" w:rsidRDefault="00C5234E" w:rsidP="00C523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</w:t>
      </w:r>
    </w:p>
    <w:p w14:paraId="41CA7DF2" w14:textId="77777777" w:rsidR="00C5234E" w:rsidRDefault="00C5234E" w:rsidP="00C523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Status (Fully </w:t>
      </w:r>
    </w:p>
    <w:p w14:paraId="104E8482" w14:textId="77777777" w:rsidR="00C5234E" w:rsidRDefault="00C5234E" w:rsidP="00C523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registered, </w:t>
      </w:r>
    </w:p>
    <w:p w14:paraId="2F3E2FAB" w14:textId="77777777" w:rsidR="00C5234E" w:rsidRDefault="00C5234E" w:rsidP="00C523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Active &amp; in </w:t>
      </w:r>
    </w:p>
    <w:p w14:paraId="7FB76EAF" w14:textId="77777777" w:rsidR="00C5234E" w:rsidRPr="00A633FD" w:rsidRDefault="00C5234E" w:rsidP="00C5234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Good Standing)</w:t>
      </w:r>
    </w:p>
    <w:p w14:paraId="1A54813D" w14:textId="77777777" w:rsidR="00C5234E" w:rsidRDefault="00C5234E" w:rsidP="00C5234E">
      <w:pPr>
        <w:spacing w:line="240" w:lineRule="auto"/>
        <w:rPr>
          <w:rFonts w:ascii="Arial" w:hAnsi="Arial" w:cs="Arial"/>
        </w:rPr>
      </w:pPr>
    </w:p>
    <w:p w14:paraId="51161F26" w14:textId="77777777" w:rsidR="00593E3B" w:rsidRPr="00306EDF" w:rsidRDefault="00593E3B" w:rsidP="00593E3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Upload/</w:t>
      </w:r>
      <w:r w:rsidRPr="00306EDF">
        <w:rPr>
          <w:rFonts w:ascii="Arial" w:hAnsi="Arial" w:cs="Arial"/>
          <w:b/>
          <w:bCs/>
        </w:rPr>
        <w:t>Attach the recent CV of the nominee</w:t>
      </w:r>
    </w:p>
    <w:p w14:paraId="58B5DD8E" w14:textId="77777777" w:rsidR="00593E3B" w:rsidRPr="00306EDF" w:rsidRDefault="00593E3B" w:rsidP="00593E3B">
      <w:pPr>
        <w:spacing w:after="0" w:line="240" w:lineRule="auto"/>
        <w:rPr>
          <w:rFonts w:ascii="Arial" w:hAnsi="Arial" w:cs="Arial"/>
        </w:rPr>
      </w:pPr>
      <w:r w:rsidRPr="00306ED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7C852D" wp14:editId="790DD0D5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6192570" cy="506730"/>
                <wp:effectExtent l="0" t="0" r="17780" b="26670"/>
                <wp:wrapNone/>
                <wp:docPr id="12979046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70" cy="506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9217A" w14:textId="77777777" w:rsidR="00593E3B" w:rsidRDefault="00593E3B" w:rsidP="00593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7C852D" id="Text Box 1" o:spid="_x0000_s1030" type="#_x0000_t202" style="position:absolute;margin-left:0;margin-top:9.4pt;width:487.6pt;height:39.9pt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TDOgIAAIMEAAAOAAAAZHJzL2Uyb0RvYy54bWysVEtv2zAMvg/YfxB0X+ykeaxBnCJLkWFA&#10;0BZIh54VWYqFyaImKbGzXz9KeXc7DbvIpEh9JD+Snj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cti97w1GaOJoG+TD0V3iNbu8ts6HrwJqEoWCOmxLYovt&#10;lj5gRHQ9ucRgHrQqF0rrpMRREHPtyI5hE3VIOeKLGy9tSIOZ3A3yBHxji9Dn92vN+I9Y5S0Catrg&#10;5aX2KIV23RJVFrR/4mUN5R7pcnCYJG/5QiH8kvnwwhyODtKA6xCe8ZAaMCc4SpRU4H797T76Y0fR&#10;SkmDo1hQ/3PLnKBEfzPY6/tuvx9nNyn9waiHiru2rK8tZlvPAYnq4uJZnsToH/RJlA7qN9yaWYyK&#10;JmY4xi5oOInzcFgQ3DouZrPkhNNqWVialeUROjYm0vravjFnj20NOBBPcBpaNn7X3YNvfGlgtg0g&#10;VWp95PnA6pF+nPTUneNWxlW61pPX5d8x/Q0AAP//AwBQSwMEFAAGAAgAAAAhADV+WszZAAAABgEA&#10;AA8AAABkcnMvZG93bnJldi54bWxMj0FPwzAMhe9I/IfISNxYyiRGVppOgAYXTmyIs9dkSUTjVE3W&#10;lX+POcHNz89673OzmWMvJjvmkEjD7aICYalLJpDT8LF/uVEgckEy2CeyGr5thk17edFgbdKZ3u20&#10;K05wCOUaNfhShlrK3HkbMS/SYIm9YxojFpajk2bEM4fHXi6raiUjBuIGj4N99rb72p2ihu2TW7tO&#10;4ei3yoQwzZ/HN/eq9fXV/PgAoti5/B3DLz6jQ8tMh3Qik0WvgR8pvFXMz+76/m4J4sCDWoFsG/kf&#10;v/0BAAD//wMAUEsBAi0AFAAGAAgAAAAhALaDOJL+AAAA4QEAABMAAAAAAAAAAAAAAAAAAAAAAFtD&#10;b250ZW50X1R5cGVzXS54bWxQSwECLQAUAAYACAAAACEAOP0h/9YAAACUAQAACwAAAAAAAAAAAAAA&#10;AAAvAQAAX3JlbHMvLnJlbHNQSwECLQAUAAYACAAAACEAHERUwzoCAACDBAAADgAAAAAAAAAAAAAA&#10;AAAuAgAAZHJzL2Uyb0RvYy54bWxQSwECLQAUAAYACAAAACEANX5azNkAAAAGAQAADwAAAAAAAAAA&#10;AAAAAACUBAAAZHJzL2Rvd25yZXYueG1sUEsFBgAAAAAEAAQA8wAAAJoFAAAAAA==&#10;" fillcolor="white [3201]" strokeweight=".5pt">
                <v:textbox>
                  <w:txbxContent>
                    <w:p w14:paraId="3AC9217A" w14:textId="77777777" w:rsidR="00593E3B" w:rsidRDefault="00593E3B" w:rsidP="00593E3B"/>
                  </w:txbxContent>
                </v:textbox>
                <w10:wrap anchorx="margin"/>
              </v:shape>
            </w:pict>
          </mc:Fallback>
        </mc:AlternateContent>
      </w:r>
    </w:p>
    <w:p w14:paraId="540167E0" w14:textId="77777777" w:rsidR="00593E3B" w:rsidRPr="00306EDF" w:rsidRDefault="00593E3B" w:rsidP="00593E3B">
      <w:pPr>
        <w:spacing w:after="0" w:line="240" w:lineRule="auto"/>
        <w:rPr>
          <w:rFonts w:ascii="Arial" w:hAnsi="Arial" w:cs="Arial"/>
        </w:rPr>
      </w:pPr>
    </w:p>
    <w:p w14:paraId="54FAEDAA" w14:textId="77777777" w:rsidR="00593E3B" w:rsidRPr="00306EDF" w:rsidRDefault="00593E3B" w:rsidP="00593E3B">
      <w:pPr>
        <w:spacing w:after="0" w:line="240" w:lineRule="auto"/>
        <w:rPr>
          <w:rFonts w:ascii="Arial" w:hAnsi="Arial" w:cs="Arial"/>
        </w:rPr>
      </w:pPr>
    </w:p>
    <w:p w14:paraId="1DD07984" w14:textId="77777777" w:rsidR="00B85CC7" w:rsidRDefault="00B85CC7" w:rsidP="00840788">
      <w:pPr>
        <w:spacing w:line="240" w:lineRule="auto"/>
        <w:ind w:left="450"/>
        <w:rPr>
          <w:rFonts w:ascii="Arial" w:hAnsi="Arial" w:cs="Arial"/>
        </w:rPr>
      </w:pPr>
    </w:p>
    <w:p w14:paraId="20E3C75E" w14:textId="77777777" w:rsidR="00D52513" w:rsidRPr="00446613" w:rsidRDefault="00005883" w:rsidP="00D52513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 xml:space="preserve">your completed form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7" w:history="1">
        <w:r w:rsidRPr="008946D7">
          <w:rPr>
            <w:rStyle w:val="Hyperlink"/>
            <w:rFonts w:ascii="Arial" w:hAnsi="Arial" w:cs="Arial"/>
            <w:color w:val="00B0F0"/>
          </w:rPr>
          <w:t>https://awards.iprghana.org/</w:t>
        </w:r>
      </w:hyperlink>
      <w:r w:rsidRPr="008946D7">
        <w:rPr>
          <w:rFonts w:ascii="Arial" w:hAnsi="Arial" w:cs="Arial"/>
          <w:color w:val="00B0F0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8" w:history="1">
        <w:r w:rsidRPr="008946D7">
          <w:rPr>
            <w:rStyle w:val="Hyperlink"/>
            <w:rFonts w:ascii="Arial" w:hAnsi="Arial" w:cs="Arial"/>
            <w:color w:val="00B0F0"/>
          </w:rPr>
          <w:t>awards@iprghana.org</w:t>
        </w:r>
      </w:hyperlink>
      <w:r w:rsidRPr="008946D7">
        <w:rPr>
          <w:rFonts w:ascii="Arial" w:hAnsi="Arial" w:cs="Arial"/>
          <w:color w:val="00B0F0"/>
        </w:rPr>
        <w:t>.</w:t>
      </w:r>
      <w:r w:rsidR="00D52513">
        <w:rPr>
          <w:rFonts w:ascii="Arial" w:hAnsi="Arial" w:cs="Arial"/>
          <w:color w:val="00B0F0"/>
        </w:rPr>
        <w:t xml:space="preserve"> </w:t>
      </w:r>
      <w:r w:rsidR="00D52513" w:rsidRPr="00550974">
        <w:rPr>
          <w:rFonts w:ascii="Arial" w:hAnsi="Arial" w:cs="Arial"/>
          <w:i/>
          <w:iCs/>
        </w:rPr>
        <w:t xml:space="preserve">If submitting client work, </w:t>
      </w:r>
      <w:r w:rsidR="00D52513" w:rsidRPr="00446613">
        <w:rPr>
          <w:rFonts w:ascii="Arial" w:hAnsi="Arial" w:cs="Arial"/>
          <w:i/>
          <w:iCs/>
        </w:rPr>
        <w:t>seek their permission and confirmation that you</w:t>
      </w:r>
      <w:r w:rsidR="00D52513" w:rsidRPr="00550974">
        <w:rPr>
          <w:rFonts w:ascii="Arial" w:hAnsi="Arial" w:cs="Arial"/>
          <w:i/>
          <w:iCs/>
        </w:rPr>
        <w:t xml:space="preserve"> or your team delivered the work.</w:t>
      </w:r>
      <w:r w:rsidR="00D52513" w:rsidRPr="00446613">
        <w:rPr>
          <w:rFonts w:ascii="Arial" w:hAnsi="Arial" w:cs="Arial"/>
          <w:i/>
          <w:iCs/>
        </w:rPr>
        <w:t xml:space="preserve"> </w:t>
      </w:r>
      <w:r w:rsidR="00D52513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D52513" w:rsidRPr="00446613">
        <w:rPr>
          <w:rFonts w:ascii="Arial" w:hAnsi="Arial" w:cs="Arial"/>
          <w:i/>
          <w:iCs/>
        </w:rPr>
        <w:t xml:space="preserve"> </w:t>
      </w:r>
    </w:p>
    <w:p w14:paraId="2EF14E3F" w14:textId="4A313374" w:rsidR="003F5F3E" w:rsidRPr="00044469" w:rsidRDefault="00840788" w:rsidP="003F5F3E">
      <w:pPr>
        <w:spacing w:after="0" w:line="240" w:lineRule="auto"/>
        <w:rPr>
          <w:rFonts w:ascii="Arial" w:hAnsi="Arial" w:cs="Arial"/>
        </w:rPr>
      </w:pPr>
      <w:r w:rsidRPr="00306EDF">
        <w:rPr>
          <w:rFonts w:ascii="Arial" w:hAnsi="Arial" w:cs="Arial"/>
          <w:b/>
          <w:bCs/>
        </w:rPr>
        <w:lastRenderedPageBreak/>
        <w:t xml:space="preserve">Overview of the nominee’s experience in the profession </w:t>
      </w:r>
      <w:r w:rsidR="002B5A7E" w:rsidRPr="002B5A7E">
        <w:rPr>
          <w:rFonts w:ascii="Arial" w:hAnsi="Arial" w:cs="Arial"/>
          <w:b/>
          <w:bCs/>
        </w:rPr>
        <w:t>(</w:t>
      </w:r>
      <w:r w:rsidR="003F5F3E" w:rsidRPr="002B5A7E">
        <w:rPr>
          <w:rFonts w:ascii="Arial" w:hAnsi="Arial" w:cs="Arial"/>
          <w:b/>
          <w:bCs/>
        </w:rPr>
        <w:t>The nominee must have a minimum of five years of professional experience in Public Relations, with at least two years spent actively practicing within Ghana during the award year</w:t>
      </w:r>
      <w:r w:rsidR="002B5A7E" w:rsidRPr="002B5A7E">
        <w:rPr>
          <w:rFonts w:ascii="Arial" w:hAnsi="Arial" w:cs="Arial"/>
          <w:b/>
          <w:bCs/>
        </w:rPr>
        <w:t>)</w:t>
      </w:r>
    </w:p>
    <w:p w14:paraId="2BAC4587" w14:textId="1613D961" w:rsidR="00840788" w:rsidRPr="00044469" w:rsidRDefault="00840788" w:rsidP="00840788">
      <w:pPr>
        <w:spacing w:after="0" w:line="240" w:lineRule="auto"/>
        <w:rPr>
          <w:rFonts w:ascii="Arial" w:hAnsi="Arial" w:cs="Arial"/>
        </w:rPr>
      </w:pPr>
    </w:p>
    <w:p w14:paraId="145B1357" w14:textId="17A19D4C" w:rsidR="00840788" w:rsidRPr="00044469" w:rsidRDefault="00840788" w:rsidP="00840788">
      <w:pPr>
        <w:spacing w:after="0" w:line="240" w:lineRule="auto"/>
        <w:rPr>
          <w:rFonts w:ascii="Arial" w:hAnsi="Arial" w:cs="Arial"/>
        </w:rPr>
      </w:pPr>
    </w:p>
    <w:p w14:paraId="2D311215" w14:textId="77777777" w:rsidR="00840788" w:rsidRPr="00044469" w:rsidRDefault="00840788" w:rsidP="00840788">
      <w:pPr>
        <w:spacing w:after="0" w:line="240" w:lineRule="auto"/>
        <w:rPr>
          <w:rFonts w:ascii="Arial" w:hAnsi="Arial" w:cs="Arial"/>
        </w:rPr>
      </w:pPr>
    </w:p>
    <w:p w14:paraId="0D270C53" w14:textId="77777777" w:rsidR="00840788" w:rsidRPr="00044469" w:rsidRDefault="00840788" w:rsidP="00840788">
      <w:pPr>
        <w:spacing w:after="0" w:line="240" w:lineRule="auto"/>
        <w:rPr>
          <w:rFonts w:ascii="Arial" w:hAnsi="Arial" w:cs="Arial"/>
        </w:rPr>
      </w:pPr>
    </w:p>
    <w:p w14:paraId="0AF728C5" w14:textId="77777777" w:rsidR="00840788" w:rsidRPr="00044469" w:rsidRDefault="00840788" w:rsidP="00840788">
      <w:pPr>
        <w:spacing w:after="0" w:line="240" w:lineRule="auto"/>
        <w:rPr>
          <w:rFonts w:ascii="Arial" w:hAnsi="Arial" w:cs="Arial"/>
        </w:rPr>
      </w:pPr>
    </w:p>
    <w:p w14:paraId="6711125D" w14:textId="77777777" w:rsidR="00840788" w:rsidRPr="00044469" w:rsidRDefault="00840788" w:rsidP="00840788">
      <w:pPr>
        <w:spacing w:after="0" w:line="240" w:lineRule="auto"/>
        <w:rPr>
          <w:rFonts w:ascii="Arial" w:hAnsi="Arial" w:cs="Arial"/>
        </w:rPr>
      </w:pPr>
    </w:p>
    <w:p w14:paraId="660AFDC4" w14:textId="77777777" w:rsidR="0031647D" w:rsidRPr="00044469" w:rsidRDefault="0031647D" w:rsidP="00840788">
      <w:pPr>
        <w:spacing w:after="0" w:line="240" w:lineRule="auto"/>
        <w:rPr>
          <w:rFonts w:ascii="Arial" w:hAnsi="Arial" w:cs="Arial"/>
        </w:rPr>
      </w:pPr>
    </w:p>
    <w:p w14:paraId="2E0A3A75" w14:textId="77777777" w:rsidR="00B8631C" w:rsidRDefault="00B8631C" w:rsidP="002536C4">
      <w:pPr>
        <w:spacing w:after="0" w:line="240" w:lineRule="auto"/>
        <w:rPr>
          <w:rFonts w:ascii="Arial" w:hAnsi="Arial" w:cs="Arial"/>
          <w:i/>
          <w:iCs/>
        </w:rPr>
      </w:pPr>
    </w:p>
    <w:p w14:paraId="75B97B4E" w14:textId="77777777" w:rsidR="009757DB" w:rsidRDefault="009757DB" w:rsidP="002536C4">
      <w:pPr>
        <w:spacing w:after="0" w:line="240" w:lineRule="auto"/>
        <w:rPr>
          <w:rFonts w:ascii="Arial" w:hAnsi="Arial" w:cs="Arial"/>
          <w:i/>
          <w:iCs/>
        </w:rPr>
      </w:pPr>
    </w:p>
    <w:p w14:paraId="4BF77A37" w14:textId="77777777" w:rsidR="00B8631C" w:rsidRDefault="00840788" w:rsidP="002536C4">
      <w:pPr>
        <w:spacing w:after="0" w:line="240" w:lineRule="auto"/>
        <w:rPr>
          <w:rFonts w:ascii="Arial" w:hAnsi="Arial" w:cs="Arial"/>
        </w:rPr>
      </w:pPr>
      <w:r w:rsidRPr="008C2759">
        <w:rPr>
          <w:rFonts w:ascii="Arial" w:hAnsi="Arial" w:cs="Arial"/>
          <w:b/>
          <w:bCs/>
          <w:i/>
          <w:iCs/>
        </w:rPr>
        <w:t>Exceptional public relations/communications performance</w:t>
      </w:r>
      <w:r w:rsidR="00273ED0">
        <w:rPr>
          <w:rFonts w:ascii="Arial" w:hAnsi="Arial" w:cs="Arial"/>
          <w:b/>
          <w:bCs/>
          <w:i/>
          <w:iCs/>
        </w:rPr>
        <w:t>.</w:t>
      </w:r>
      <w:r w:rsidRPr="008C2759">
        <w:rPr>
          <w:rFonts w:ascii="Arial" w:hAnsi="Arial" w:cs="Arial"/>
          <w:b/>
          <w:bCs/>
          <w:i/>
          <w:iCs/>
        </w:rPr>
        <w:t xml:space="preserve"> Provide details of how the nominee demonstrated exceptional execution of PR strategies or campaigns during the year under review.</w:t>
      </w:r>
    </w:p>
    <w:p w14:paraId="71B7C4F2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78BC1A4E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2AC6205E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61FAB475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5C82FEC1" w14:textId="77777777" w:rsidR="00602F91" w:rsidRDefault="00602F91" w:rsidP="002536C4">
      <w:pPr>
        <w:spacing w:after="0" w:line="240" w:lineRule="auto"/>
        <w:rPr>
          <w:rFonts w:ascii="Arial" w:hAnsi="Arial" w:cs="Arial"/>
        </w:rPr>
      </w:pPr>
    </w:p>
    <w:p w14:paraId="0A73995B" w14:textId="77777777" w:rsidR="00602F91" w:rsidRDefault="00602F91" w:rsidP="002536C4">
      <w:pPr>
        <w:spacing w:after="0" w:line="240" w:lineRule="auto"/>
        <w:rPr>
          <w:rFonts w:ascii="Arial" w:hAnsi="Arial" w:cs="Arial"/>
        </w:rPr>
      </w:pPr>
    </w:p>
    <w:p w14:paraId="08937576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48E969F3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3658A43E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31D4B45C" w14:textId="77777777" w:rsidR="00B8631C" w:rsidRDefault="00B8631C" w:rsidP="002536C4">
      <w:pPr>
        <w:spacing w:after="0" w:line="240" w:lineRule="auto"/>
        <w:rPr>
          <w:rFonts w:ascii="Arial" w:hAnsi="Arial" w:cs="Arial"/>
        </w:rPr>
      </w:pPr>
    </w:p>
    <w:p w14:paraId="734075EF" w14:textId="01A1A8C8" w:rsidR="00840788" w:rsidRPr="00306EDF" w:rsidRDefault="00840788" w:rsidP="002536C4">
      <w:pPr>
        <w:spacing w:after="0" w:line="240" w:lineRule="auto"/>
        <w:rPr>
          <w:rFonts w:ascii="Arial" w:hAnsi="Arial" w:cs="Arial"/>
        </w:rPr>
      </w:pPr>
      <w:r w:rsidRPr="008C2759">
        <w:rPr>
          <w:rFonts w:ascii="Arial" w:hAnsi="Arial" w:cs="Arial"/>
          <w:b/>
          <w:bCs/>
          <w:i/>
          <w:iCs/>
        </w:rPr>
        <w:t xml:space="preserve">Support with measurable results in areas such as increased brand visibility, improved reputation management, enhanced stakeholder engagement </w:t>
      </w:r>
      <w:r w:rsidR="00273ED0" w:rsidRPr="008C2759">
        <w:rPr>
          <w:rFonts w:ascii="Arial" w:hAnsi="Arial" w:cs="Arial"/>
          <w:b/>
          <w:bCs/>
          <w:i/>
          <w:iCs/>
        </w:rPr>
        <w:t>and</w:t>
      </w:r>
      <w:r w:rsidRPr="008C2759">
        <w:rPr>
          <w:rFonts w:ascii="Arial" w:hAnsi="Arial" w:cs="Arial"/>
          <w:b/>
          <w:bCs/>
          <w:i/>
          <w:iCs/>
        </w:rPr>
        <w:t xml:space="preserve"> public trust, successful crisis communications management and creative, innovative approaches to public relations</w:t>
      </w:r>
      <w:r w:rsidR="00B8631C">
        <w:rPr>
          <w:rFonts w:ascii="Arial" w:hAnsi="Arial" w:cs="Arial"/>
          <w:b/>
          <w:bCs/>
          <w:i/>
          <w:iCs/>
        </w:rPr>
        <w:t xml:space="preserve"> </w:t>
      </w:r>
      <w:r w:rsidRPr="008C2759">
        <w:rPr>
          <w:rFonts w:ascii="Arial" w:hAnsi="Arial" w:cs="Arial"/>
          <w:b/>
          <w:bCs/>
          <w:i/>
          <w:iCs/>
        </w:rPr>
        <w:t>/communications challenges</w:t>
      </w:r>
      <w:r w:rsidR="002536C4" w:rsidRPr="008C2759">
        <w:rPr>
          <w:rFonts w:ascii="Arial" w:hAnsi="Arial" w:cs="Arial"/>
          <w:b/>
          <w:bCs/>
          <w:i/>
          <w:iCs/>
        </w:rPr>
        <w:t>)</w:t>
      </w:r>
    </w:p>
    <w:p w14:paraId="0AF95819" w14:textId="02636864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1AB57DBE" w14:textId="22EC39C9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3FA5A084" w14:textId="1126E1EF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500BAE29" w14:textId="77777777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11F75C09" w14:textId="053415BD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275F69DF" w14:textId="524F5ACF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0E8734E9" w14:textId="41292DF8" w:rsidR="00840788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48C85404" w14:textId="77777777" w:rsidR="00602F91" w:rsidRDefault="00602F91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25B9A5A7" w14:textId="77777777" w:rsidR="00602F91" w:rsidRPr="00306EDF" w:rsidRDefault="00602F91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598AD407" w14:textId="0F72AD24" w:rsidR="00C47AD1" w:rsidRPr="00306EDF" w:rsidRDefault="00C47AD1" w:rsidP="00C47AD1">
      <w:pPr>
        <w:rPr>
          <w:rFonts w:ascii="Arial" w:hAnsi="Arial" w:cs="Arial"/>
        </w:rPr>
      </w:pPr>
      <w:r w:rsidRPr="00306EDF">
        <w:rPr>
          <w:rFonts w:ascii="Arial" w:hAnsi="Arial" w:cs="Arial"/>
          <w:b/>
          <w:bCs/>
        </w:rPr>
        <w:t xml:space="preserve">Endorsement by </w:t>
      </w:r>
      <w:r>
        <w:rPr>
          <w:rFonts w:ascii="Arial" w:hAnsi="Arial" w:cs="Arial"/>
          <w:b/>
          <w:bCs/>
        </w:rPr>
        <w:t xml:space="preserve">a </w:t>
      </w:r>
      <w:r w:rsidRPr="00306EDF">
        <w:rPr>
          <w:rFonts w:ascii="Arial" w:hAnsi="Arial" w:cs="Arial"/>
          <w:b/>
          <w:bCs/>
        </w:rPr>
        <w:t xml:space="preserve">current employee of </w:t>
      </w:r>
      <w:r>
        <w:rPr>
          <w:rFonts w:ascii="Arial" w:hAnsi="Arial" w:cs="Arial"/>
          <w:b/>
          <w:bCs/>
        </w:rPr>
        <w:t>n</w:t>
      </w:r>
      <w:r w:rsidRPr="00306EDF">
        <w:rPr>
          <w:rFonts w:ascii="Arial" w:hAnsi="Arial" w:cs="Arial"/>
          <w:b/>
          <w:bCs/>
        </w:rPr>
        <w:t>ominee</w:t>
      </w:r>
      <w:r>
        <w:rPr>
          <w:rFonts w:ascii="Arial" w:hAnsi="Arial" w:cs="Arial"/>
          <w:b/>
          <w:bCs/>
        </w:rPr>
        <w:t xml:space="preserve">. </w:t>
      </w:r>
      <w:r w:rsidRPr="00306EDF">
        <w:rPr>
          <w:rFonts w:ascii="Arial" w:hAnsi="Arial" w:cs="Arial"/>
        </w:rPr>
        <w:t xml:space="preserve">Provide details of the nominee’s contribution to the achievement of business performance goals and strategic objectives in </w:t>
      </w:r>
      <w:r w:rsidRPr="000939A8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3</w:t>
      </w:r>
      <w:r w:rsidRPr="000939A8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4</w:t>
      </w:r>
    </w:p>
    <w:p w14:paraId="03433E8D" w14:textId="77777777" w:rsidR="00C47AD1" w:rsidRPr="00705940" w:rsidRDefault="00C47AD1" w:rsidP="00840788">
      <w:pPr>
        <w:spacing w:before="120" w:after="0" w:line="240" w:lineRule="auto"/>
        <w:rPr>
          <w:rFonts w:ascii="Arial" w:hAnsi="Arial" w:cs="Arial"/>
        </w:rPr>
      </w:pPr>
    </w:p>
    <w:p w14:paraId="734A4D63" w14:textId="77777777" w:rsidR="00C47AD1" w:rsidRPr="00705940" w:rsidRDefault="00C47AD1" w:rsidP="00840788">
      <w:pPr>
        <w:spacing w:before="120" w:after="0" w:line="240" w:lineRule="auto"/>
        <w:rPr>
          <w:rFonts w:ascii="Arial" w:hAnsi="Arial" w:cs="Arial"/>
        </w:rPr>
      </w:pPr>
    </w:p>
    <w:p w14:paraId="684BDFFE" w14:textId="77777777" w:rsidR="00C47AD1" w:rsidRPr="00705940" w:rsidRDefault="00C47AD1" w:rsidP="00840788">
      <w:pPr>
        <w:spacing w:before="120" w:after="0" w:line="240" w:lineRule="auto"/>
        <w:rPr>
          <w:rFonts w:ascii="Arial" w:hAnsi="Arial" w:cs="Arial"/>
        </w:rPr>
      </w:pPr>
    </w:p>
    <w:p w14:paraId="53C3603B" w14:textId="77777777" w:rsidR="00C47AD1" w:rsidRPr="00705940" w:rsidRDefault="00C47AD1" w:rsidP="00840788">
      <w:pPr>
        <w:spacing w:before="120" w:after="0" w:line="240" w:lineRule="auto"/>
        <w:rPr>
          <w:rFonts w:ascii="Arial" w:hAnsi="Arial" w:cs="Arial"/>
        </w:rPr>
      </w:pPr>
    </w:p>
    <w:p w14:paraId="4F7EB9D4" w14:textId="77777777" w:rsidR="00C47AD1" w:rsidRPr="00705940" w:rsidRDefault="00C47AD1" w:rsidP="00840788">
      <w:pPr>
        <w:spacing w:before="120" w:after="0" w:line="240" w:lineRule="auto"/>
        <w:rPr>
          <w:rFonts w:ascii="Arial" w:hAnsi="Arial" w:cs="Arial"/>
        </w:rPr>
      </w:pPr>
    </w:p>
    <w:p w14:paraId="2FE4965F" w14:textId="094FA522" w:rsidR="00840788" w:rsidRPr="009757DB" w:rsidRDefault="009757DB" w:rsidP="00840788">
      <w:pPr>
        <w:spacing w:before="12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The </w:t>
      </w:r>
      <w:r w:rsidR="00840788" w:rsidRPr="009757DB">
        <w:rPr>
          <w:rFonts w:ascii="Arial" w:hAnsi="Arial" w:cs="Arial"/>
          <w:b/>
          <w:bCs/>
        </w:rPr>
        <w:t xml:space="preserve">nominee must have exhibited leadership within their organisation and the </w:t>
      </w:r>
      <w:r>
        <w:rPr>
          <w:rFonts w:ascii="Arial" w:hAnsi="Arial" w:cs="Arial"/>
          <w:b/>
          <w:bCs/>
        </w:rPr>
        <w:t>public relations</w:t>
      </w:r>
      <w:r w:rsidR="00840788" w:rsidRPr="009757DB">
        <w:rPr>
          <w:rFonts w:ascii="Arial" w:hAnsi="Arial" w:cs="Arial"/>
          <w:b/>
          <w:bCs/>
        </w:rPr>
        <w:t xml:space="preserve"> community, inspiring excellence and professional growth among peers</w:t>
      </w:r>
    </w:p>
    <w:p w14:paraId="469FD095" w14:textId="450B643E" w:rsidR="00840788" w:rsidRPr="00306EDF" w:rsidRDefault="00840788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4F3BCA11" w14:textId="11C38509" w:rsidR="00840788" w:rsidRPr="00306EDF" w:rsidRDefault="00840788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4B21B900" w14:textId="00AB88D9" w:rsidR="00840788" w:rsidRPr="00306EDF" w:rsidRDefault="00840788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77E7DBCE" w14:textId="77777777" w:rsidR="00840788" w:rsidRDefault="00840788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78492D00" w14:textId="77777777" w:rsidR="00F86EAC" w:rsidRDefault="00F86EAC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67D9CD4B" w14:textId="77777777" w:rsidR="00F86EAC" w:rsidRDefault="00F86EAC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5221F04E" w14:textId="77777777" w:rsidR="00F86EAC" w:rsidRPr="00306EDF" w:rsidRDefault="00F86EAC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40A68FC8" w14:textId="0B69B312" w:rsidR="00840788" w:rsidRPr="00093462" w:rsidRDefault="00840788" w:rsidP="00143278">
      <w:pPr>
        <w:spacing w:before="120" w:after="0" w:line="240" w:lineRule="auto"/>
        <w:rPr>
          <w:rFonts w:ascii="Arial" w:hAnsi="Arial" w:cs="Arial"/>
        </w:rPr>
      </w:pPr>
      <w:r w:rsidRPr="00143278">
        <w:rPr>
          <w:rFonts w:ascii="Arial" w:hAnsi="Arial" w:cs="Arial"/>
          <w:b/>
          <w:bCs/>
        </w:rPr>
        <w:t>The nominee must have actively contributed to the activities or initiatives of the Institute of Public Relations, Ghana, during the award year</w:t>
      </w:r>
    </w:p>
    <w:p w14:paraId="34174447" w14:textId="77777777" w:rsidR="00840788" w:rsidRPr="00093462" w:rsidRDefault="00840788" w:rsidP="00840788">
      <w:pPr>
        <w:spacing w:before="120" w:after="0" w:line="240" w:lineRule="auto"/>
        <w:ind w:left="450"/>
        <w:rPr>
          <w:rFonts w:ascii="Arial" w:hAnsi="Arial" w:cs="Arial"/>
        </w:rPr>
      </w:pPr>
    </w:p>
    <w:p w14:paraId="0E5F2943" w14:textId="77777777" w:rsidR="00840788" w:rsidRPr="00093462" w:rsidRDefault="00840788" w:rsidP="00840788">
      <w:pPr>
        <w:spacing w:after="0" w:line="240" w:lineRule="auto"/>
        <w:ind w:left="450"/>
        <w:rPr>
          <w:rFonts w:ascii="Arial" w:hAnsi="Arial" w:cs="Arial"/>
        </w:rPr>
      </w:pPr>
    </w:p>
    <w:p w14:paraId="4CBD74F8" w14:textId="77777777" w:rsidR="00BD6428" w:rsidRDefault="00BD6428" w:rsidP="00840788">
      <w:pPr>
        <w:spacing w:after="0" w:line="240" w:lineRule="auto"/>
        <w:rPr>
          <w:rFonts w:ascii="Arial" w:hAnsi="Arial" w:cs="Arial"/>
        </w:rPr>
      </w:pPr>
    </w:p>
    <w:p w14:paraId="44D655BC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3EE690A8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29D76810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2A2F4328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3A37C7FB" w14:textId="77777777" w:rsidR="00093462" w:rsidRP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14BEA729" w14:textId="77777777" w:rsidR="00BD6428" w:rsidRPr="00093462" w:rsidRDefault="00BD6428" w:rsidP="00840788">
      <w:pPr>
        <w:spacing w:after="0" w:line="240" w:lineRule="auto"/>
        <w:rPr>
          <w:rFonts w:ascii="Arial" w:hAnsi="Arial" w:cs="Arial"/>
        </w:rPr>
      </w:pPr>
    </w:p>
    <w:p w14:paraId="3F4D7528" w14:textId="75C7D444" w:rsidR="00840788" w:rsidRDefault="00093462" w:rsidP="00840788">
      <w:pPr>
        <w:spacing w:after="0" w:line="240" w:lineRule="auto"/>
        <w:rPr>
          <w:rFonts w:ascii="Arial" w:hAnsi="Arial" w:cs="Arial"/>
        </w:rPr>
      </w:pPr>
      <w:r w:rsidRPr="00093462">
        <w:rPr>
          <w:rFonts w:ascii="Arial" w:hAnsi="Arial" w:cs="Arial"/>
          <w:b/>
          <w:bCs/>
        </w:rPr>
        <w:t>How has t</w:t>
      </w:r>
      <w:r w:rsidR="00840788" w:rsidRPr="00093462">
        <w:rPr>
          <w:rFonts w:ascii="Arial" w:hAnsi="Arial" w:cs="Arial"/>
          <w:b/>
          <w:bCs/>
        </w:rPr>
        <w:t xml:space="preserve">he nominee </w:t>
      </w:r>
      <w:r w:rsidRPr="00093462">
        <w:rPr>
          <w:rFonts w:ascii="Arial" w:hAnsi="Arial" w:cs="Arial"/>
          <w:b/>
          <w:bCs/>
        </w:rPr>
        <w:t>a</w:t>
      </w:r>
      <w:r w:rsidR="00840788" w:rsidRPr="00093462">
        <w:rPr>
          <w:rFonts w:ascii="Arial" w:hAnsi="Arial" w:cs="Arial"/>
          <w:b/>
          <w:bCs/>
        </w:rPr>
        <w:t>dhere to the highest standards of ethical conduct, professionalism and integrity in their practice</w:t>
      </w:r>
      <w:r w:rsidRPr="00093462">
        <w:rPr>
          <w:rFonts w:ascii="Arial" w:hAnsi="Arial" w:cs="Arial"/>
          <w:b/>
          <w:bCs/>
        </w:rPr>
        <w:t>?</w:t>
      </w:r>
    </w:p>
    <w:p w14:paraId="5805235E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7715CC6D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17704229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41ED032D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55BFEE38" w14:textId="77777777" w:rsid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33E843E8" w14:textId="77777777" w:rsidR="00093462" w:rsidRPr="00093462" w:rsidRDefault="00093462" w:rsidP="00840788">
      <w:pPr>
        <w:spacing w:after="0" w:line="240" w:lineRule="auto"/>
        <w:rPr>
          <w:rFonts w:ascii="Arial" w:hAnsi="Arial" w:cs="Arial"/>
        </w:rPr>
      </w:pPr>
    </w:p>
    <w:p w14:paraId="58832335" w14:textId="7A5F533A" w:rsidR="00840788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4193B8FC" w14:textId="77777777" w:rsidR="00093462" w:rsidRPr="00306EDF" w:rsidRDefault="00093462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5D43CFE5" w14:textId="6DFCCE85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3AA55C69" w14:textId="48294870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1E370C98" w14:textId="4FE3D531" w:rsidR="00840788" w:rsidRPr="00306EDF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593888A2" w14:textId="65A38C6D" w:rsidR="00840788" w:rsidRPr="009848F2" w:rsidRDefault="004465B4" w:rsidP="00840788">
      <w:pPr>
        <w:spacing w:after="0" w:line="240" w:lineRule="auto"/>
        <w:outlineLvl w:val="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Describe</w:t>
      </w:r>
      <w:r w:rsidR="009638FC">
        <w:rPr>
          <w:rFonts w:ascii="Arial" w:hAnsi="Arial" w:cs="Arial"/>
          <w:b/>
          <w:bCs/>
        </w:rPr>
        <w:t xml:space="preserve"> </w:t>
      </w:r>
      <w:r w:rsidR="009848F2">
        <w:rPr>
          <w:rFonts w:ascii="Arial" w:hAnsi="Arial" w:cs="Arial"/>
          <w:b/>
          <w:bCs/>
        </w:rPr>
        <w:t>a</w:t>
      </w:r>
      <w:r w:rsidR="009638FC">
        <w:rPr>
          <w:rFonts w:ascii="Arial" w:hAnsi="Arial" w:cs="Arial"/>
          <w:b/>
          <w:bCs/>
        </w:rPr>
        <w:t xml:space="preserve"> </w:t>
      </w:r>
      <w:r w:rsidR="00840788" w:rsidRPr="004465B4">
        <w:rPr>
          <w:rFonts w:ascii="Arial" w:hAnsi="Arial" w:cs="Arial"/>
          <w:b/>
          <w:bCs/>
        </w:rPr>
        <w:t xml:space="preserve">recent </w:t>
      </w:r>
      <w:r w:rsidR="006E74FE">
        <w:rPr>
          <w:rFonts w:ascii="Arial" w:hAnsi="Arial" w:cs="Arial"/>
          <w:b/>
          <w:bCs/>
        </w:rPr>
        <w:t xml:space="preserve">flagship </w:t>
      </w:r>
      <w:r w:rsidR="00840788" w:rsidRPr="004465B4">
        <w:rPr>
          <w:rFonts w:ascii="Arial" w:hAnsi="Arial" w:cs="Arial"/>
          <w:b/>
          <w:bCs/>
        </w:rPr>
        <w:t>public relations/communications</w:t>
      </w:r>
      <w:r w:rsidR="009638FC">
        <w:rPr>
          <w:rFonts w:ascii="Arial" w:hAnsi="Arial" w:cs="Arial"/>
          <w:b/>
          <w:bCs/>
        </w:rPr>
        <w:t xml:space="preserve"> programmes, </w:t>
      </w:r>
      <w:r w:rsidR="00840788" w:rsidRPr="004465B4">
        <w:rPr>
          <w:rFonts w:ascii="Arial" w:hAnsi="Arial" w:cs="Arial"/>
          <w:b/>
          <w:bCs/>
        </w:rPr>
        <w:t>campaigns and</w:t>
      </w:r>
      <w:r w:rsidR="00E86E05" w:rsidRPr="004465B4">
        <w:rPr>
          <w:rFonts w:ascii="Arial" w:hAnsi="Arial" w:cs="Arial"/>
          <w:b/>
          <w:bCs/>
        </w:rPr>
        <w:t>/or project</w:t>
      </w:r>
      <w:r w:rsidR="00840788" w:rsidRPr="004465B4">
        <w:rPr>
          <w:rFonts w:ascii="Arial" w:hAnsi="Arial" w:cs="Arial"/>
          <w:b/>
          <w:bCs/>
        </w:rPr>
        <w:t>s worked on by the</w:t>
      </w:r>
      <w:r w:rsidR="00143278" w:rsidRPr="004465B4">
        <w:rPr>
          <w:rFonts w:ascii="Arial" w:hAnsi="Arial" w:cs="Arial"/>
          <w:b/>
          <w:bCs/>
        </w:rPr>
        <w:t xml:space="preserve"> </w:t>
      </w:r>
      <w:r w:rsidR="00E86E05" w:rsidRPr="004465B4">
        <w:rPr>
          <w:rFonts w:ascii="Arial" w:hAnsi="Arial" w:cs="Arial"/>
          <w:b/>
          <w:bCs/>
        </w:rPr>
        <w:t>nominee.</w:t>
      </w:r>
      <w:r w:rsidR="009638FC">
        <w:rPr>
          <w:rFonts w:ascii="Arial" w:hAnsi="Arial" w:cs="Arial"/>
          <w:b/>
          <w:bCs/>
        </w:rPr>
        <w:t xml:space="preserve"> </w:t>
      </w:r>
      <w:r w:rsidR="00F3145F" w:rsidRPr="00DE7E41">
        <w:rPr>
          <w:rFonts w:ascii="Arial" w:hAnsi="Arial" w:cs="Arial"/>
          <w:b/>
          <w:bCs/>
          <w:i/>
          <w:iCs/>
        </w:rPr>
        <w:t>(</w:t>
      </w:r>
      <w:r w:rsidR="009638FC" w:rsidRPr="00DE7E41">
        <w:rPr>
          <w:rFonts w:ascii="Arial" w:hAnsi="Arial" w:cs="Arial"/>
          <w:b/>
          <w:bCs/>
          <w:i/>
          <w:iCs/>
        </w:rPr>
        <w:t>Include samples of the</w:t>
      </w:r>
      <w:r w:rsidR="00540D29" w:rsidRPr="00DE7E41">
        <w:rPr>
          <w:rFonts w:ascii="Arial" w:hAnsi="Arial" w:cs="Arial"/>
          <w:b/>
          <w:bCs/>
          <w:i/>
          <w:iCs/>
        </w:rPr>
        <w:t xml:space="preserve"> campaigns</w:t>
      </w:r>
      <w:r w:rsidR="009848F2">
        <w:rPr>
          <w:rFonts w:ascii="Arial" w:hAnsi="Arial" w:cs="Arial"/>
          <w:b/>
          <w:bCs/>
          <w:i/>
          <w:iCs/>
        </w:rPr>
        <w:t xml:space="preserve"> </w:t>
      </w:r>
      <w:r w:rsidR="00540D29" w:rsidRPr="00DE7E41">
        <w:rPr>
          <w:rFonts w:ascii="Arial" w:hAnsi="Arial" w:cs="Arial"/>
          <w:b/>
          <w:bCs/>
          <w:i/>
          <w:iCs/>
        </w:rPr>
        <w:t>/</w:t>
      </w:r>
      <w:r w:rsidR="009848F2">
        <w:rPr>
          <w:rFonts w:ascii="Arial" w:hAnsi="Arial" w:cs="Arial"/>
          <w:b/>
          <w:bCs/>
          <w:i/>
          <w:iCs/>
        </w:rPr>
        <w:t xml:space="preserve"> </w:t>
      </w:r>
      <w:r w:rsidR="00540D29" w:rsidRPr="00DE7E41">
        <w:rPr>
          <w:rFonts w:ascii="Arial" w:hAnsi="Arial" w:cs="Arial"/>
          <w:b/>
          <w:bCs/>
          <w:i/>
          <w:iCs/>
        </w:rPr>
        <w:t>programmes</w:t>
      </w:r>
      <w:r w:rsidR="009848F2">
        <w:rPr>
          <w:rFonts w:ascii="Arial" w:hAnsi="Arial" w:cs="Arial"/>
          <w:b/>
          <w:bCs/>
          <w:i/>
          <w:iCs/>
        </w:rPr>
        <w:t xml:space="preserve"> </w:t>
      </w:r>
      <w:r w:rsidR="00540D29" w:rsidRPr="00DE7E41">
        <w:rPr>
          <w:rFonts w:ascii="Arial" w:hAnsi="Arial" w:cs="Arial"/>
          <w:b/>
          <w:bCs/>
          <w:i/>
          <w:iCs/>
        </w:rPr>
        <w:t>/projects/</w:t>
      </w:r>
      <w:r w:rsidR="00F86EAC" w:rsidRPr="00DE7E41">
        <w:rPr>
          <w:rFonts w:ascii="Arial" w:hAnsi="Arial" w:cs="Arial"/>
          <w:b/>
          <w:bCs/>
          <w:i/>
          <w:iCs/>
        </w:rPr>
        <w:t>showing the issue, problem or opportunity addressed</w:t>
      </w:r>
      <w:r w:rsidR="001274BB" w:rsidRPr="00DE7E41">
        <w:rPr>
          <w:rFonts w:ascii="Arial" w:hAnsi="Arial" w:cs="Arial"/>
          <w:b/>
          <w:bCs/>
          <w:i/>
          <w:iCs/>
        </w:rPr>
        <w:t xml:space="preserve">, </w:t>
      </w:r>
      <w:r w:rsidR="00F3145F" w:rsidRPr="00DE7E41">
        <w:rPr>
          <w:rFonts w:ascii="Arial" w:hAnsi="Arial" w:cs="Arial"/>
          <w:b/>
          <w:bCs/>
          <w:i/>
          <w:iCs/>
        </w:rPr>
        <w:t xml:space="preserve">who the </w:t>
      </w:r>
      <w:r w:rsidR="00DE77BE" w:rsidRPr="00DE7E41">
        <w:rPr>
          <w:rFonts w:ascii="Arial" w:hAnsi="Arial" w:cs="Arial"/>
          <w:b/>
          <w:bCs/>
          <w:i/>
          <w:iCs/>
        </w:rPr>
        <w:t>target audience</w:t>
      </w:r>
      <w:r w:rsidR="009848F2">
        <w:rPr>
          <w:rFonts w:ascii="Arial" w:hAnsi="Arial" w:cs="Arial"/>
          <w:b/>
          <w:bCs/>
          <w:i/>
          <w:iCs/>
        </w:rPr>
        <w:t xml:space="preserve"> </w:t>
      </w:r>
      <w:r w:rsidR="00DE77BE" w:rsidRPr="00DE7E41">
        <w:rPr>
          <w:rFonts w:ascii="Arial" w:hAnsi="Arial" w:cs="Arial"/>
          <w:b/>
          <w:bCs/>
          <w:i/>
          <w:iCs/>
        </w:rPr>
        <w:t>/stakeholders</w:t>
      </w:r>
      <w:r w:rsidR="00F3145F" w:rsidRPr="00DE7E41">
        <w:rPr>
          <w:rFonts w:ascii="Arial" w:hAnsi="Arial" w:cs="Arial"/>
          <w:b/>
          <w:bCs/>
          <w:i/>
          <w:iCs/>
        </w:rPr>
        <w:t xml:space="preserve"> were, </w:t>
      </w:r>
      <w:r w:rsidR="001D66B7" w:rsidRPr="00DE7E41">
        <w:rPr>
          <w:rFonts w:ascii="Arial" w:hAnsi="Arial" w:cs="Arial"/>
          <w:b/>
          <w:bCs/>
          <w:i/>
          <w:iCs/>
        </w:rPr>
        <w:t>the objectives of the campaign</w:t>
      </w:r>
      <w:r w:rsidR="00365377" w:rsidRPr="00DE7E41">
        <w:rPr>
          <w:rFonts w:ascii="Arial" w:hAnsi="Arial" w:cs="Arial"/>
          <w:b/>
          <w:bCs/>
          <w:i/>
          <w:iCs/>
        </w:rPr>
        <w:t>, strategies, tactics, innovative tools and communications approaches used</w:t>
      </w:r>
      <w:r w:rsidR="006B13D4" w:rsidRPr="00DE7E41">
        <w:rPr>
          <w:rFonts w:ascii="Arial" w:hAnsi="Arial" w:cs="Arial"/>
          <w:b/>
          <w:bCs/>
          <w:i/>
          <w:iCs/>
        </w:rPr>
        <w:t>, measure of the campaign effectiveness</w:t>
      </w:r>
      <w:r w:rsidR="00885139" w:rsidRPr="00DE7E41">
        <w:rPr>
          <w:rFonts w:ascii="Arial" w:hAnsi="Arial" w:cs="Arial"/>
          <w:b/>
          <w:bCs/>
          <w:i/>
          <w:iCs/>
        </w:rPr>
        <w:t xml:space="preserve"> and the tangible</w:t>
      </w:r>
      <w:r w:rsidR="00DE7E41" w:rsidRPr="00DE7E41">
        <w:rPr>
          <w:rFonts w:ascii="Arial" w:hAnsi="Arial" w:cs="Arial"/>
          <w:b/>
          <w:bCs/>
          <w:i/>
          <w:iCs/>
        </w:rPr>
        <w:t xml:space="preserve"> and measurable</w:t>
      </w:r>
      <w:r w:rsidR="00885139" w:rsidRPr="00DE7E41">
        <w:rPr>
          <w:rFonts w:ascii="Arial" w:hAnsi="Arial" w:cs="Arial"/>
          <w:b/>
          <w:bCs/>
          <w:i/>
          <w:iCs/>
        </w:rPr>
        <w:t xml:space="preserve"> results</w:t>
      </w:r>
      <w:r w:rsidR="00DE7E41" w:rsidRPr="00DE7E41">
        <w:rPr>
          <w:rFonts w:ascii="Arial" w:hAnsi="Arial" w:cs="Arial"/>
          <w:b/>
          <w:bCs/>
          <w:i/>
          <w:iCs/>
        </w:rPr>
        <w:t xml:space="preserve"> </w:t>
      </w:r>
      <w:r w:rsidR="00540D29" w:rsidRPr="00DE7E41">
        <w:rPr>
          <w:rFonts w:ascii="Arial" w:hAnsi="Arial" w:cs="Arial"/>
          <w:b/>
          <w:bCs/>
          <w:i/>
          <w:iCs/>
        </w:rPr>
        <w:t>achieved</w:t>
      </w:r>
      <w:r w:rsidR="00DE7E41" w:rsidRPr="00DE7E41">
        <w:rPr>
          <w:rFonts w:ascii="Arial" w:hAnsi="Arial" w:cs="Arial"/>
          <w:b/>
          <w:bCs/>
          <w:i/>
          <w:iCs/>
        </w:rPr>
        <w:t>)</w:t>
      </w:r>
    </w:p>
    <w:p w14:paraId="40AF6C1D" w14:textId="77777777" w:rsidR="00840788" w:rsidRPr="009848F2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5DBCD05D" w14:textId="77777777" w:rsidR="00840788" w:rsidRPr="009848F2" w:rsidRDefault="00840788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6F648EBB" w14:textId="77777777" w:rsidR="009D3626" w:rsidRPr="009848F2" w:rsidRDefault="009D3626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34A3E80E" w14:textId="77777777" w:rsidR="009D3626" w:rsidRPr="009848F2" w:rsidRDefault="009D3626" w:rsidP="00840788">
      <w:pPr>
        <w:spacing w:after="0" w:line="240" w:lineRule="auto"/>
        <w:outlineLvl w:val="2"/>
        <w:rPr>
          <w:rFonts w:ascii="Arial" w:hAnsi="Arial" w:cs="Arial"/>
        </w:rPr>
      </w:pPr>
    </w:p>
    <w:p w14:paraId="76321694" w14:textId="6AFDD30C" w:rsidR="00840788" w:rsidRPr="00D31A1B" w:rsidRDefault="00840788" w:rsidP="00D31A1B">
      <w:pPr>
        <w:rPr>
          <w:rFonts w:ascii="Arial" w:hAnsi="Arial" w:cs="Arial"/>
          <w:b/>
          <w:bCs/>
        </w:rPr>
      </w:pPr>
      <w:r w:rsidRPr="00D31A1B">
        <w:rPr>
          <w:rFonts w:ascii="Arial" w:hAnsi="Arial" w:cs="Arial"/>
          <w:b/>
          <w:bCs/>
        </w:rPr>
        <w:lastRenderedPageBreak/>
        <w:t xml:space="preserve">Endorsement by current employee of Nominee </w:t>
      </w:r>
      <w:r w:rsidR="00D31A1B" w:rsidRPr="00D31A1B">
        <w:rPr>
          <w:rFonts w:ascii="Arial" w:hAnsi="Arial" w:cs="Arial"/>
          <w:b/>
          <w:bCs/>
        </w:rPr>
        <w:t xml:space="preserve">- </w:t>
      </w:r>
      <w:r w:rsidRPr="00D31A1B">
        <w:rPr>
          <w:rFonts w:ascii="Arial" w:hAnsi="Arial" w:cs="Arial"/>
          <w:b/>
          <w:bCs/>
        </w:rPr>
        <w:t xml:space="preserve">Provide details of the nominee’s contribution to </w:t>
      </w:r>
      <w:r w:rsidR="00E86E05" w:rsidRPr="00D31A1B">
        <w:rPr>
          <w:rFonts w:ascii="Arial" w:hAnsi="Arial" w:cs="Arial"/>
          <w:b/>
          <w:bCs/>
        </w:rPr>
        <w:t>the achievement</w:t>
      </w:r>
      <w:r w:rsidRPr="00D31A1B">
        <w:rPr>
          <w:rFonts w:ascii="Arial" w:hAnsi="Arial" w:cs="Arial"/>
          <w:b/>
          <w:bCs/>
        </w:rPr>
        <w:t xml:space="preserve"> of business performance goals and strategic objectives in 202</w:t>
      </w:r>
      <w:r w:rsidR="009848F2">
        <w:rPr>
          <w:rFonts w:ascii="Arial" w:hAnsi="Arial" w:cs="Arial"/>
          <w:b/>
          <w:bCs/>
        </w:rPr>
        <w:t>3-2024</w:t>
      </w:r>
    </w:p>
    <w:p w14:paraId="4D2B0B18" w14:textId="78D39FB6" w:rsidR="00840788" w:rsidRPr="00306EDF" w:rsidRDefault="00840788" w:rsidP="00840788">
      <w:pPr>
        <w:spacing w:before="120" w:after="0" w:line="240" w:lineRule="auto"/>
        <w:rPr>
          <w:rFonts w:ascii="Arial" w:hAnsi="Arial" w:cs="Arial"/>
        </w:rPr>
      </w:pPr>
    </w:p>
    <w:p w14:paraId="01C66487" w14:textId="77777777" w:rsidR="00840788" w:rsidRPr="00306EDF" w:rsidRDefault="00840788" w:rsidP="00840788">
      <w:pPr>
        <w:spacing w:before="120" w:after="0" w:line="240" w:lineRule="auto"/>
        <w:rPr>
          <w:rFonts w:ascii="Arial" w:hAnsi="Arial" w:cs="Arial"/>
        </w:rPr>
      </w:pPr>
    </w:p>
    <w:p w14:paraId="498C5FDF" w14:textId="77777777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1CC99839" w14:textId="77777777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70715B64" w14:textId="031E0192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772B9172" w14:textId="77777777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36047A22" w14:textId="77777777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5919FA03" w14:textId="77777777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1523E102" w14:textId="77777777" w:rsidR="000505BB" w:rsidRDefault="000505BB" w:rsidP="00840788">
      <w:pPr>
        <w:spacing w:after="0" w:line="240" w:lineRule="auto"/>
        <w:rPr>
          <w:rFonts w:ascii="Arial" w:hAnsi="Arial" w:cs="Arial"/>
        </w:rPr>
      </w:pPr>
    </w:p>
    <w:p w14:paraId="50C5F4B1" w14:textId="3B8BE5E8" w:rsidR="000505BB" w:rsidRDefault="000505BB" w:rsidP="00840788">
      <w:pPr>
        <w:spacing w:after="0" w:line="240" w:lineRule="auto"/>
        <w:rPr>
          <w:rFonts w:ascii="Arial" w:hAnsi="Arial" w:cs="Arial"/>
        </w:rPr>
      </w:pPr>
    </w:p>
    <w:p w14:paraId="626C2D13" w14:textId="4C7B0278" w:rsidR="00840788" w:rsidRPr="001F4A64" w:rsidRDefault="00840788" w:rsidP="00840788">
      <w:pPr>
        <w:spacing w:after="0" w:line="240" w:lineRule="auto"/>
        <w:rPr>
          <w:rFonts w:ascii="Arial" w:hAnsi="Arial" w:cs="Arial"/>
          <w:b/>
          <w:bCs/>
        </w:rPr>
      </w:pPr>
      <w:r w:rsidRPr="001F4A64">
        <w:rPr>
          <w:rFonts w:ascii="Arial" w:hAnsi="Arial" w:cs="Arial"/>
          <w:b/>
          <w:bCs/>
        </w:rPr>
        <w:t xml:space="preserve">How has the nominee exemplified high ethical standards? </w:t>
      </w:r>
    </w:p>
    <w:p w14:paraId="52DB504A" w14:textId="2221C638" w:rsidR="00840788" w:rsidRPr="00306EDF" w:rsidRDefault="00840788" w:rsidP="00840788">
      <w:pPr>
        <w:spacing w:before="120" w:after="0" w:line="240" w:lineRule="auto"/>
        <w:rPr>
          <w:rFonts w:ascii="Arial" w:hAnsi="Arial" w:cs="Arial"/>
        </w:rPr>
      </w:pPr>
    </w:p>
    <w:p w14:paraId="5EBEBD04" w14:textId="06C705D2" w:rsidR="00840788" w:rsidRPr="00306EDF" w:rsidRDefault="00840788" w:rsidP="00840788">
      <w:pPr>
        <w:spacing w:before="120" w:after="0" w:line="240" w:lineRule="auto"/>
        <w:rPr>
          <w:rFonts w:ascii="Arial" w:hAnsi="Arial" w:cs="Arial"/>
        </w:rPr>
      </w:pPr>
    </w:p>
    <w:p w14:paraId="19E634FA" w14:textId="77777777" w:rsidR="00840788" w:rsidRPr="00306EDF" w:rsidRDefault="00840788" w:rsidP="00840788">
      <w:pPr>
        <w:spacing w:before="120" w:after="0" w:line="240" w:lineRule="auto"/>
        <w:rPr>
          <w:rFonts w:ascii="Arial" w:hAnsi="Arial" w:cs="Arial"/>
        </w:rPr>
      </w:pPr>
    </w:p>
    <w:p w14:paraId="09B4BAFE" w14:textId="77777777" w:rsidR="00840788" w:rsidRPr="00306EDF" w:rsidRDefault="00840788" w:rsidP="00840788">
      <w:pPr>
        <w:spacing w:before="120" w:after="0" w:line="240" w:lineRule="auto"/>
        <w:rPr>
          <w:rFonts w:ascii="Arial" w:hAnsi="Arial" w:cs="Arial"/>
        </w:rPr>
      </w:pPr>
    </w:p>
    <w:p w14:paraId="5A3CDBF8" w14:textId="77777777" w:rsidR="00840788" w:rsidRPr="00306EDF" w:rsidRDefault="00840788" w:rsidP="00840788">
      <w:pPr>
        <w:spacing w:before="120" w:after="0" w:line="240" w:lineRule="auto"/>
        <w:rPr>
          <w:rFonts w:ascii="Arial" w:hAnsi="Arial" w:cs="Arial"/>
        </w:rPr>
      </w:pPr>
    </w:p>
    <w:p w14:paraId="6C094280" w14:textId="0B41F0F5" w:rsidR="00840788" w:rsidRPr="001F4A64" w:rsidRDefault="00840788" w:rsidP="00840788">
      <w:pPr>
        <w:spacing w:before="120" w:after="0" w:line="240" w:lineRule="auto"/>
        <w:rPr>
          <w:rFonts w:ascii="Arial" w:hAnsi="Arial" w:cs="Arial"/>
          <w:b/>
          <w:bCs/>
        </w:rPr>
      </w:pPr>
      <w:r w:rsidRPr="001F4A64">
        <w:rPr>
          <w:rFonts w:ascii="Arial" w:hAnsi="Arial" w:cs="Arial"/>
          <w:b/>
          <w:bCs/>
        </w:rPr>
        <w:t xml:space="preserve">What actions and decisions demonstrated the leadership qualities and skills in </w:t>
      </w:r>
      <w:r w:rsidR="001F4A64" w:rsidRPr="001F4A64">
        <w:rPr>
          <w:rFonts w:ascii="Arial" w:hAnsi="Arial" w:cs="Arial"/>
          <w:b/>
          <w:bCs/>
        </w:rPr>
        <w:t>the year under review (202</w:t>
      </w:r>
      <w:r w:rsidR="009848F2">
        <w:rPr>
          <w:rFonts w:ascii="Arial" w:hAnsi="Arial" w:cs="Arial"/>
          <w:b/>
          <w:bCs/>
        </w:rPr>
        <w:t>3</w:t>
      </w:r>
      <w:r w:rsidR="001F4A64" w:rsidRPr="001F4A64">
        <w:rPr>
          <w:rFonts w:ascii="Arial" w:hAnsi="Arial" w:cs="Arial"/>
          <w:b/>
          <w:bCs/>
        </w:rPr>
        <w:t>-202</w:t>
      </w:r>
      <w:r w:rsidR="009848F2">
        <w:rPr>
          <w:rFonts w:ascii="Arial" w:hAnsi="Arial" w:cs="Arial"/>
          <w:b/>
          <w:bCs/>
        </w:rPr>
        <w:t>4</w:t>
      </w:r>
      <w:r w:rsidR="001F4A64" w:rsidRPr="001F4A64">
        <w:rPr>
          <w:rFonts w:ascii="Arial" w:hAnsi="Arial" w:cs="Arial"/>
          <w:b/>
          <w:bCs/>
        </w:rPr>
        <w:t>)</w:t>
      </w:r>
      <w:r w:rsidRPr="001F4A64">
        <w:rPr>
          <w:rFonts w:ascii="Arial" w:hAnsi="Arial" w:cs="Arial"/>
          <w:b/>
          <w:bCs/>
        </w:rPr>
        <w:t xml:space="preserve">? </w:t>
      </w:r>
    </w:p>
    <w:p w14:paraId="765DB32C" w14:textId="661E1614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052D800A" w14:textId="68CDD23A" w:rsidR="00840788" w:rsidRPr="00306EDF" w:rsidRDefault="00840788" w:rsidP="00840788">
      <w:pPr>
        <w:spacing w:after="0" w:line="240" w:lineRule="auto"/>
        <w:rPr>
          <w:rFonts w:ascii="Arial" w:hAnsi="Arial" w:cs="Arial"/>
        </w:rPr>
      </w:pPr>
    </w:p>
    <w:p w14:paraId="1AC8AF18" w14:textId="5BE4BFE0" w:rsidR="00840788" w:rsidRPr="00306EDF" w:rsidRDefault="00840788">
      <w:pPr>
        <w:rPr>
          <w:rFonts w:ascii="Arial" w:hAnsi="Arial" w:cs="Arial"/>
        </w:rPr>
      </w:pPr>
    </w:p>
    <w:p w14:paraId="4ACDC226" w14:textId="77777777" w:rsidR="00840788" w:rsidRDefault="00840788" w:rsidP="00840788">
      <w:pPr>
        <w:spacing w:after="0" w:line="240" w:lineRule="auto"/>
        <w:rPr>
          <w:rFonts w:ascii="Arial" w:hAnsi="Arial" w:cs="Arial"/>
        </w:rPr>
      </w:pPr>
    </w:p>
    <w:p w14:paraId="655CE285" w14:textId="77777777" w:rsidR="009848F2" w:rsidRDefault="009848F2" w:rsidP="00840788">
      <w:pPr>
        <w:spacing w:after="0" w:line="240" w:lineRule="auto"/>
        <w:rPr>
          <w:rFonts w:ascii="Arial" w:hAnsi="Arial" w:cs="Arial"/>
        </w:rPr>
      </w:pPr>
    </w:p>
    <w:p w14:paraId="1CDA0E88" w14:textId="77777777" w:rsidR="009848F2" w:rsidRPr="00306EDF" w:rsidRDefault="009848F2" w:rsidP="00840788">
      <w:pPr>
        <w:spacing w:after="0" w:line="240" w:lineRule="auto"/>
        <w:rPr>
          <w:rFonts w:ascii="Arial" w:hAnsi="Arial" w:cs="Arial"/>
        </w:rPr>
      </w:pPr>
    </w:p>
    <w:p w14:paraId="35B68211" w14:textId="77777777" w:rsidR="008A5933" w:rsidRPr="00814425" w:rsidRDefault="008A5933" w:rsidP="008A5933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Attach all documents and a</w:t>
      </w:r>
      <w:r w:rsidRPr="00814425">
        <w:rPr>
          <w:rFonts w:ascii="Arial" w:hAnsi="Arial" w:cs="Arial"/>
          <w:b/>
          <w:lang w:val="en-GB"/>
        </w:rPr>
        <w:t>ny other relevant information</w:t>
      </w:r>
      <w:r>
        <w:rPr>
          <w:rFonts w:ascii="Arial" w:hAnsi="Arial" w:cs="Arial"/>
          <w:b/>
          <w:lang w:val="en-GB"/>
        </w:rPr>
        <w:t xml:space="preserve"> that support the nomination for the award</w:t>
      </w:r>
    </w:p>
    <w:p w14:paraId="725B7FCF" w14:textId="77777777" w:rsidR="00840788" w:rsidRPr="008A5933" w:rsidRDefault="00840788" w:rsidP="00840788">
      <w:pPr>
        <w:spacing w:after="0" w:line="240" w:lineRule="auto"/>
        <w:rPr>
          <w:rFonts w:ascii="Arial" w:hAnsi="Arial" w:cs="Arial"/>
          <w:lang w:val="en-GB"/>
        </w:rPr>
      </w:pPr>
    </w:p>
    <w:p w14:paraId="46F289D0" w14:textId="77777777" w:rsidR="0031647D" w:rsidRDefault="0031647D" w:rsidP="0031647D">
      <w:pPr>
        <w:spacing w:after="0" w:line="240" w:lineRule="auto"/>
        <w:rPr>
          <w:rFonts w:ascii="Arial" w:hAnsi="Arial" w:cs="Arial"/>
        </w:rPr>
      </w:pPr>
    </w:p>
    <w:sectPr w:rsidR="0031647D" w:rsidSect="00DF1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6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A6A4" w14:textId="77777777" w:rsidR="00571199" w:rsidRDefault="00571199" w:rsidP="00840788">
      <w:pPr>
        <w:spacing w:after="0" w:line="240" w:lineRule="auto"/>
      </w:pPr>
      <w:r>
        <w:separator/>
      </w:r>
    </w:p>
  </w:endnote>
  <w:endnote w:type="continuationSeparator" w:id="0">
    <w:p w14:paraId="035629E1" w14:textId="77777777" w:rsidR="00571199" w:rsidRDefault="00571199" w:rsidP="0084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6837" w14:textId="77777777" w:rsidR="00902506" w:rsidRDefault="00902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2FB" w14:textId="77777777" w:rsidR="00DF19C5" w:rsidRDefault="00DF19C5" w:rsidP="00DF19C5">
    <w:pPr>
      <w:pStyle w:val="Footer"/>
      <w:spacing w:before="240"/>
      <w:rPr>
        <w:color w:val="A4C736"/>
        <w:sz w:val="16"/>
        <w:szCs w:val="16"/>
      </w:rPr>
    </w:pPr>
  </w:p>
  <w:p w14:paraId="0528937E" w14:textId="1FA0B8A5" w:rsidR="00DF19C5" w:rsidRDefault="00DF19C5" w:rsidP="00DF19C5">
    <w:pPr>
      <w:pStyle w:val="Footer"/>
      <w:spacing w:before="240"/>
      <w:rPr>
        <w:color w:val="A4C736"/>
        <w:sz w:val="16"/>
        <w:szCs w:val="16"/>
      </w:rPr>
    </w:pPr>
  </w:p>
  <w:p w14:paraId="00AF0971" w14:textId="73D84EDB" w:rsidR="00DF19C5" w:rsidRDefault="00DF19C5" w:rsidP="00DF19C5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DF19C5">
      <w:rPr>
        <w:rFonts w:ascii="Arial" w:hAnsi="Arial" w:cs="Arial"/>
        <w:noProof/>
        <w:color w:val="A4C736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19A175" wp14:editId="588FAF1D">
              <wp:simplePos x="0" y="0"/>
              <wp:positionH relativeFrom="page">
                <wp:align>left</wp:align>
              </wp:positionH>
              <wp:positionV relativeFrom="paragraph">
                <wp:posOffset>357175</wp:posOffset>
              </wp:positionV>
              <wp:extent cx="7771339" cy="58141"/>
              <wp:effectExtent l="0" t="0" r="1270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1339" cy="58141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ED8FD7" id="Group 7" o:spid="_x0000_s1026" style="position:absolute;margin-left:0;margin-top:28.1pt;width:611.9pt;height:4.6pt;z-index:251659264;mso-position-horizontal:lef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6/UgMAAOYMAAAOAAAAZHJzL2Uyb0RvYy54bWzsV01v2zgQvRfofyB4byQ5tuUIcQpvvlAg&#10;aINNFz0zFPWBUiSXpCOnv34fKTl2nZ66TdFDfCBIzZAz82bekD59v+kkeRDWtVotaXaUUiIU12Wr&#10;6iX95/PVuwUlzjNVMqmVWNJH4ej7s7dvTntTiIlutCyFJThEuaI3S9p4b4okcbwRHXNH2ggFYaVt&#10;xzyWtk5Ky3qc3slkkqbzpNe2NFZz4Ry+XgxCehbPryrB/aeqcsITuaTwzcfRxvE+jMnZKStqy0zT&#10;8tEN9hNedKxVMPp01AXzjKxt++yoruVWO135I667RFdVy0WMAdFk6UE011avTYylLvraPMEEaA9w&#10;+ulj+ceHa2vuzK0dvMf0RvOvDrgkvamLfXlY1zvlTWW7sAlBkE1E9PEJUbHxhONjnufZ8fEJJRyy&#10;2SKbZgPivEFanu3izeV232wxn+fZsG8+m6WLsC9hxWA0uvbkSm9QO24Hj/t/8Nw1zIiIugvh31rS&#10;lkuKGBTrUMF/o6aYqqUg0adgHFpbBN0AH1H6vIGWWFmr+0awEk7F2OH63oawcCP4B3hO8nl+kk0p&#10;eY7qJJ3n+WJE9Tk6rDDW+WuhOxImS2rhcqxO9nDj/ADkViVk0GnZlletlHFh6/tzackDC5TJ/7q8&#10;PBmx/05NKtIjpEmeglacgbqVZB7TzgAtp2pKmKzRE7i30bbSwULkW7B9wVwz2IjHDmXRtR7dQLbd&#10;ki7S8BstSxU8E5HPYwQ75MLsXpePSJTVA8Gd4VctjNww52+ZBaPhJLqU/4Shkhqe63FGSaPttx99&#10;D/qoJEgp6dEhENW/a2YFJfKDQjqRnGloKXExneUTLOy+5H5fotbduQaiqGl4F6dB38vttLK6+4Jm&#10;tgpWIWKKw/aA37g490PnQjvkYrWKamgjhvkbdWd4ODzgFOD9vPnCrBnz70HHj3pb16w4KINBN+xU&#10;erX2umpjjexwjb0gciz01d9AtgzxH7ItVmGw/iJsmyJ9kwWS8wO2oRUdn8Cj0MPms2k6+64X/Uq2&#10;pWD2tuYjLbakfGXbK9vCA+lFrrYMZX/INjAQrfrF6AY2/clEm4DlgfC/5FrDq+X1/oqX2Z9wf8Wn&#10;Ix7T8TU5PvzDa31/He+73d+Ts/8AAAD//wMAUEsDBBQABgAIAAAAIQAKk20m3gAAAAcBAAAPAAAA&#10;ZHJzL2Rvd25yZXYueG1sTI9BS8NAFITvgv9heYI3u0lqgsRsSinqqQi2gnh7zb4modm3IbtN0n/v&#10;9mSPwwwz3xSr2XRipMG1lhXEiwgEcWV1y7WC7/370wsI55E1dpZJwYUcrMr7uwJzbSf+onHnaxFK&#10;2OWooPG+z6V0VUMG3cL2xME72sGgD3KopR5wCuWmk0kUZdJgy2GhwZ42DVWn3dko+JhwWi/jt3F7&#10;Om4uv/v082cbk1KPD/P6FYSn2f+H4Yof0KEMTAd7Zu1EpyAc8QrSLAFxdZNkGZ4cFGTpM8iykLf8&#10;5R8AAAD//wMAUEsBAi0AFAAGAAgAAAAhALaDOJL+AAAA4QEAABMAAAAAAAAAAAAAAAAAAAAAAFtD&#10;b250ZW50X1R5cGVzXS54bWxQSwECLQAUAAYACAAAACEAOP0h/9YAAACUAQAACwAAAAAAAAAAAAAA&#10;AAAvAQAAX3JlbHMvLnJlbHNQSwECLQAUAAYACAAAACEA8aLOv1IDAADmDAAADgAAAAAAAAAAAAAA&#10;AAAuAgAAZHJzL2Uyb0RvYy54bWxQSwECLQAUAAYACAAAACEACpNtJt4AAAAHAQAADwAAAAAAAAAA&#10;AAAAAACsBQAAZHJzL2Rvd25yZXYueG1sUEsFBgAAAAAEAAQA8wAAALcGAAAAAA==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5609DE29" w14:textId="59C1D05A" w:rsidR="00DF19C5" w:rsidRPr="00DF19C5" w:rsidRDefault="00DF19C5" w:rsidP="00DF19C5">
    <w:pPr>
      <w:pStyle w:val="Footer"/>
      <w:spacing w:before="240"/>
      <w:ind w:left="180"/>
      <w:rPr>
        <w:rFonts w:ascii="Arial" w:hAnsi="Arial" w:cs="Arial"/>
        <w:color w:val="A4C736"/>
        <w:sz w:val="20"/>
        <w:szCs w:val="20"/>
      </w:rPr>
    </w:pPr>
    <w:r w:rsidRPr="00DF19C5">
      <w:rPr>
        <w:rFonts w:ascii="Arial" w:hAnsi="Arial" w:cs="Arial"/>
        <w:color w:val="A4C736"/>
        <w:sz w:val="20"/>
        <w:szCs w:val="20"/>
      </w:rPr>
      <w:t xml:space="preserve">IPR Ghana PR </w:t>
    </w:r>
    <w:r w:rsidR="00087C65">
      <w:rPr>
        <w:rFonts w:ascii="Arial" w:hAnsi="Arial" w:cs="Arial"/>
        <w:color w:val="A4C736"/>
        <w:sz w:val="20"/>
        <w:szCs w:val="20"/>
      </w:rPr>
      <w:t>&amp; Excellence</w:t>
    </w:r>
    <w:r w:rsidRPr="00DF19C5">
      <w:rPr>
        <w:rFonts w:ascii="Arial" w:hAnsi="Arial" w:cs="Arial"/>
        <w:color w:val="A4C736"/>
        <w:sz w:val="20"/>
        <w:szCs w:val="20"/>
      </w:rPr>
      <w:t xml:space="preserve"> Awards </w:t>
    </w:r>
    <w:r w:rsidR="00087C65">
      <w:rPr>
        <w:rFonts w:ascii="Arial" w:hAnsi="Arial" w:cs="Arial"/>
        <w:color w:val="A4C736"/>
        <w:sz w:val="20"/>
        <w:szCs w:val="20"/>
      </w:rPr>
      <w:t>-</w:t>
    </w:r>
    <w:r w:rsidRPr="00DF19C5">
      <w:rPr>
        <w:rFonts w:ascii="Arial" w:hAnsi="Arial" w:cs="Arial"/>
        <w:color w:val="A4C736"/>
        <w:sz w:val="20"/>
        <w:szCs w:val="20"/>
      </w:rPr>
      <w:t xml:space="preserve"> Call for Entries </w:t>
    </w:r>
    <w:r>
      <w:rPr>
        <w:rFonts w:ascii="Arial" w:hAnsi="Arial" w:cs="Arial"/>
        <w:color w:val="A4C736"/>
        <w:sz w:val="20"/>
        <w:szCs w:val="20"/>
      </w:rPr>
      <w:t xml:space="preserve"> </w:t>
    </w:r>
    <w:r w:rsidRPr="00DF19C5">
      <w:rPr>
        <w:rFonts w:ascii="Arial" w:hAnsi="Arial" w:cs="Arial"/>
        <w:color w:val="A4C736"/>
        <w:sz w:val="20"/>
        <w:szCs w:val="20"/>
      </w:rPr>
      <w:tab/>
      <w:t xml:space="preserve">Page </w:t>
    </w:r>
    <w:r w:rsidRPr="00DF19C5">
      <w:rPr>
        <w:rFonts w:ascii="Arial" w:hAnsi="Arial" w:cs="Arial"/>
        <w:b/>
        <w:bCs/>
        <w:color w:val="A4C736"/>
        <w:sz w:val="20"/>
        <w:szCs w:val="20"/>
      </w:rPr>
      <w:fldChar w:fldCharType="begin"/>
    </w:r>
    <w:r w:rsidRPr="00DF19C5">
      <w:rPr>
        <w:rFonts w:ascii="Arial" w:hAnsi="Arial" w:cs="Arial"/>
        <w:b/>
        <w:bCs/>
        <w:color w:val="A4C736"/>
        <w:sz w:val="20"/>
        <w:szCs w:val="20"/>
      </w:rPr>
      <w:instrText xml:space="preserve"> PAGE </w:instrText>
    </w:r>
    <w:r w:rsidRPr="00DF19C5">
      <w:rPr>
        <w:rFonts w:ascii="Arial" w:hAnsi="Arial" w:cs="Arial"/>
        <w:b/>
        <w:bCs/>
        <w:color w:val="A4C736"/>
        <w:sz w:val="20"/>
        <w:szCs w:val="20"/>
      </w:rPr>
      <w:fldChar w:fldCharType="separate"/>
    </w:r>
    <w:r w:rsidRPr="00DF19C5">
      <w:rPr>
        <w:rFonts w:ascii="Arial" w:hAnsi="Arial" w:cs="Arial"/>
        <w:b/>
        <w:bCs/>
        <w:color w:val="A4C736"/>
        <w:sz w:val="20"/>
        <w:szCs w:val="20"/>
      </w:rPr>
      <w:t>3</w:t>
    </w:r>
    <w:r w:rsidRPr="00DF19C5">
      <w:rPr>
        <w:rFonts w:ascii="Arial" w:hAnsi="Arial" w:cs="Arial"/>
        <w:b/>
        <w:bCs/>
        <w:color w:val="A4C736"/>
        <w:sz w:val="20"/>
        <w:szCs w:val="20"/>
      </w:rPr>
      <w:fldChar w:fldCharType="end"/>
    </w:r>
    <w:r w:rsidRPr="00DF19C5">
      <w:rPr>
        <w:rFonts w:ascii="Arial" w:hAnsi="Arial" w:cs="Arial"/>
        <w:color w:val="A4C736"/>
        <w:sz w:val="20"/>
        <w:szCs w:val="20"/>
      </w:rPr>
      <w:t xml:space="preserve"> of </w:t>
    </w:r>
    <w:r w:rsidRPr="00DF19C5">
      <w:rPr>
        <w:rFonts w:ascii="Arial" w:hAnsi="Arial" w:cs="Arial"/>
        <w:b/>
        <w:bCs/>
        <w:color w:val="A4C736"/>
        <w:sz w:val="20"/>
        <w:szCs w:val="20"/>
      </w:rPr>
      <w:fldChar w:fldCharType="begin"/>
    </w:r>
    <w:r w:rsidRPr="00DF19C5">
      <w:rPr>
        <w:rFonts w:ascii="Arial" w:hAnsi="Arial" w:cs="Arial"/>
        <w:b/>
        <w:bCs/>
        <w:color w:val="A4C736"/>
        <w:sz w:val="20"/>
        <w:szCs w:val="20"/>
      </w:rPr>
      <w:instrText xml:space="preserve"> NUMPAGES  </w:instrText>
    </w:r>
    <w:r w:rsidRPr="00DF19C5">
      <w:rPr>
        <w:rFonts w:ascii="Arial" w:hAnsi="Arial" w:cs="Arial"/>
        <w:b/>
        <w:bCs/>
        <w:color w:val="A4C736"/>
        <w:sz w:val="20"/>
        <w:szCs w:val="20"/>
      </w:rPr>
      <w:fldChar w:fldCharType="separate"/>
    </w:r>
    <w:r w:rsidRPr="00DF19C5">
      <w:rPr>
        <w:rFonts w:ascii="Arial" w:hAnsi="Arial" w:cs="Arial"/>
        <w:b/>
        <w:bCs/>
        <w:color w:val="A4C736"/>
        <w:sz w:val="20"/>
        <w:szCs w:val="20"/>
      </w:rPr>
      <w:t>8</w:t>
    </w:r>
    <w:r w:rsidRPr="00DF19C5">
      <w:rPr>
        <w:rFonts w:ascii="Arial" w:hAnsi="Arial" w:cs="Arial"/>
        <w:b/>
        <w:bCs/>
        <w:color w:val="A4C736"/>
        <w:sz w:val="20"/>
        <w:szCs w:val="20"/>
      </w:rPr>
      <w:fldChar w:fldCharType="end"/>
    </w:r>
  </w:p>
  <w:p w14:paraId="539CA7E1" w14:textId="77777777" w:rsidR="00DF19C5" w:rsidRPr="00DF19C5" w:rsidRDefault="00DF19C5" w:rsidP="00DF19C5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</w:p>
  <w:p w14:paraId="3BE15800" w14:textId="77777777" w:rsidR="00FC300A" w:rsidRDefault="00FC3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EF66" w14:textId="77777777" w:rsidR="00902506" w:rsidRDefault="00902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0F66" w14:textId="77777777" w:rsidR="00571199" w:rsidRDefault="00571199" w:rsidP="00840788">
      <w:pPr>
        <w:spacing w:after="0" w:line="240" w:lineRule="auto"/>
      </w:pPr>
      <w:r>
        <w:separator/>
      </w:r>
    </w:p>
  </w:footnote>
  <w:footnote w:type="continuationSeparator" w:id="0">
    <w:p w14:paraId="48F05EC3" w14:textId="77777777" w:rsidR="00571199" w:rsidRDefault="00571199" w:rsidP="0084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0875" w14:textId="77777777" w:rsidR="00902506" w:rsidRDefault="00902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C6A6" w14:textId="77777777" w:rsidR="00902506" w:rsidRDefault="00902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E789" w14:textId="77777777" w:rsidR="00902506" w:rsidRDefault="00902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4020D"/>
    <w:multiLevelType w:val="hybridMultilevel"/>
    <w:tmpl w:val="67A24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C06CC0"/>
    <w:multiLevelType w:val="multilevel"/>
    <w:tmpl w:val="AB74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A07CC5"/>
    <w:multiLevelType w:val="hybridMultilevel"/>
    <w:tmpl w:val="E1B46C38"/>
    <w:lvl w:ilvl="0" w:tplc="2C24B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77F5B"/>
    <w:multiLevelType w:val="hybridMultilevel"/>
    <w:tmpl w:val="09CE7FF6"/>
    <w:lvl w:ilvl="0" w:tplc="7FB6E5D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602822"/>
    <w:multiLevelType w:val="hybridMultilevel"/>
    <w:tmpl w:val="4CF85CDC"/>
    <w:lvl w:ilvl="0" w:tplc="2C24BB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2"/>
        <w:szCs w:val="22"/>
        <w:u w:color="000000" w:themeColor="text1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88837">
    <w:abstractNumId w:val="0"/>
  </w:num>
  <w:num w:numId="2" w16cid:durableId="1879313150">
    <w:abstractNumId w:val="3"/>
  </w:num>
  <w:num w:numId="3" w16cid:durableId="1350183569">
    <w:abstractNumId w:val="4"/>
  </w:num>
  <w:num w:numId="4" w16cid:durableId="665129142">
    <w:abstractNumId w:val="1"/>
  </w:num>
  <w:num w:numId="5" w16cid:durableId="161069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88"/>
    <w:rsid w:val="00005883"/>
    <w:rsid w:val="00044469"/>
    <w:rsid w:val="000505BB"/>
    <w:rsid w:val="00087C65"/>
    <w:rsid w:val="00093462"/>
    <w:rsid w:val="000B15CF"/>
    <w:rsid w:val="00116BF4"/>
    <w:rsid w:val="001274BB"/>
    <w:rsid w:val="00143278"/>
    <w:rsid w:val="001544E4"/>
    <w:rsid w:val="001D66B7"/>
    <w:rsid w:val="001F4A64"/>
    <w:rsid w:val="002120C7"/>
    <w:rsid w:val="00241A51"/>
    <w:rsid w:val="002536C4"/>
    <w:rsid w:val="0026313B"/>
    <w:rsid w:val="00273ED0"/>
    <w:rsid w:val="00286EFE"/>
    <w:rsid w:val="00290824"/>
    <w:rsid w:val="002A6AE0"/>
    <w:rsid w:val="002B3BDB"/>
    <w:rsid w:val="002B5A7E"/>
    <w:rsid w:val="00306EDF"/>
    <w:rsid w:val="0031647D"/>
    <w:rsid w:val="00330A5F"/>
    <w:rsid w:val="00365377"/>
    <w:rsid w:val="00380CDB"/>
    <w:rsid w:val="003A30EB"/>
    <w:rsid w:val="003C1493"/>
    <w:rsid w:val="003D33B2"/>
    <w:rsid w:val="003F5F3E"/>
    <w:rsid w:val="004465B4"/>
    <w:rsid w:val="004C1674"/>
    <w:rsid w:val="00503DA4"/>
    <w:rsid w:val="00540D29"/>
    <w:rsid w:val="00571199"/>
    <w:rsid w:val="00593E3B"/>
    <w:rsid w:val="005B5DC5"/>
    <w:rsid w:val="005C1956"/>
    <w:rsid w:val="00602F91"/>
    <w:rsid w:val="006310B8"/>
    <w:rsid w:val="0065483B"/>
    <w:rsid w:val="006B13D4"/>
    <w:rsid w:val="006B448A"/>
    <w:rsid w:val="006E74FE"/>
    <w:rsid w:val="00705940"/>
    <w:rsid w:val="00766912"/>
    <w:rsid w:val="00840788"/>
    <w:rsid w:val="00873F28"/>
    <w:rsid w:val="00876888"/>
    <w:rsid w:val="00876D5E"/>
    <w:rsid w:val="00885139"/>
    <w:rsid w:val="008946D7"/>
    <w:rsid w:val="008A5933"/>
    <w:rsid w:val="008C2759"/>
    <w:rsid w:val="008E12CD"/>
    <w:rsid w:val="008E3099"/>
    <w:rsid w:val="00902506"/>
    <w:rsid w:val="0093209E"/>
    <w:rsid w:val="00951CFD"/>
    <w:rsid w:val="009638FC"/>
    <w:rsid w:val="009757DB"/>
    <w:rsid w:val="009848F2"/>
    <w:rsid w:val="009B7F0A"/>
    <w:rsid w:val="009C6AD3"/>
    <w:rsid w:val="009D3626"/>
    <w:rsid w:val="00A633FD"/>
    <w:rsid w:val="00AC1DF8"/>
    <w:rsid w:val="00B36B13"/>
    <w:rsid w:val="00B840ED"/>
    <w:rsid w:val="00B85CC7"/>
    <w:rsid w:val="00B8631C"/>
    <w:rsid w:val="00BD6428"/>
    <w:rsid w:val="00C0386B"/>
    <w:rsid w:val="00C2441B"/>
    <w:rsid w:val="00C47AD1"/>
    <w:rsid w:val="00C5234E"/>
    <w:rsid w:val="00C67B1F"/>
    <w:rsid w:val="00CE7913"/>
    <w:rsid w:val="00D01408"/>
    <w:rsid w:val="00D0246D"/>
    <w:rsid w:val="00D31A1B"/>
    <w:rsid w:val="00D324AE"/>
    <w:rsid w:val="00D52513"/>
    <w:rsid w:val="00DE77BE"/>
    <w:rsid w:val="00DE7E41"/>
    <w:rsid w:val="00DF19C5"/>
    <w:rsid w:val="00E07E24"/>
    <w:rsid w:val="00E86E05"/>
    <w:rsid w:val="00EF72C9"/>
    <w:rsid w:val="00F3145F"/>
    <w:rsid w:val="00F86EAC"/>
    <w:rsid w:val="00FC300A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7C106"/>
  <w15:chartTrackingRefBased/>
  <w15:docId w15:val="{90CB439A-FAE3-4603-8F65-C52775D1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40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40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788"/>
  </w:style>
  <w:style w:type="paragraph" w:styleId="Footer">
    <w:name w:val="footer"/>
    <w:basedOn w:val="Normal"/>
    <w:link w:val="FooterChar"/>
    <w:uiPriority w:val="99"/>
    <w:unhideWhenUsed/>
    <w:rsid w:val="0084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788"/>
  </w:style>
  <w:style w:type="character" w:styleId="Hyperlink">
    <w:name w:val="Hyperlink"/>
    <w:basedOn w:val="DefaultParagraphFont"/>
    <w:uiPriority w:val="99"/>
    <w:unhideWhenUsed/>
    <w:rsid w:val="000058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iprghan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wards.iprghana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D68B7E-3732-4AD2-8B0F-5952484618A4}">
  <we:reference id="wa200000368" version="1.0.0.0" store="en-US" storeType="OMEX"/>
  <we:alternateReferences>
    <we:reference id="wa200000368" version="1.0.0.0" store="wa200000368" storeType="OMEX"/>
  </we:alternateReferences>
  <we:properties>
    <we:property name="documentId" value="&quot;c3d12bea760efe86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Adiki O. Ayitevie</dc:creator>
  <cp:keywords/>
  <dc:description/>
  <cp:lastModifiedBy>Adiki O. Ayitevie</cp:lastModifiedBy>
  <cp:revision>3</cp:revision>
  <dcterms:created xsi:type="dcterms:W3CDTF">2025-09-19T17:27:00Z</dcterms:created>
  <dcterms:modified xsi:type="dcterms:W3CDTF">2025-09-19T18:13:00Z</dcterms:modified>
</cp:coreProperties>
</file>